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DCF8" w14:textId="3CFA8F8B" w:rsidR="00980537" w:rsidRPr="00980537" w:rsidRDefault="00980537" w:rsidP="008C4D5D">
      <w:pPr>
        <w:rPr>
          <w:rFonts w:ascii="Twinkl Cursive Unlooped" w:hAnsi="Twinkl Cursive Unlooped" w:cs="Times New Roman"/>
          <w:b/>
          <w:bCs/>
          <w:sz w:val="32"/>
          <w:szCs w:val="32"/>
        </w:rPr>
      </w:pP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 xml:space="preserve">Foundation subject: Art and Design </w:t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="00BF0099">
        <w:rPr>
          <w:rFonts w:ascii="Twinkl Cursive Unlooped" w:hAnsi="Twinkl Cursive Unlooped" w:cs="Times New Roman"/>
          <w:b/>
          <w:bCs/>
          <w:sz w:val="32"/>
          <w:szCs w:val="32"/>
        </w:rPr>
        <w:t xml:space="preserve">YEAR </w:t>
      </w:r>
      <w:r w:rsidR="000818CE">
        <w:rPr>
          <w:rFonts w:ascii="Twinkl Cursive Unlooped" w:hAnsi="Twinkl Cursive Unlooped" w:cs="Times New Roman"/>
          <w:b/>
          <w:bCs/>
          <w:sz w:val="32"/>
          <w:szCs w:val="32"/>
        </w:rPr>
        <w:t>6</w:t>
      </w:r>
    </w:p>
    <w:p w14:paraId="4B239AD6" w14:textId="6E244C26" w:rsidR="008C4D5D" w:rsidRPr="008C4D5D" w:rsidRDefault="008C4D5D" w:rsidP="008C4D5D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</w:pPr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EP1. TECHNIQUES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                        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ab/>
      </w:r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All pupils must know how to improve and develop their techniques in the use of colour, pattern, texture, line, shape, form and space in art and design</w:t>
      </w:r>
    </w:p>
    <w:p w14:paraId="7434137C" w14:textId="5B29D02E" w:rsidR="008C4D5D" w:rsidRPr="008C4D5D" w:rsidRDefault="008C4D5D" w:rsidP="008C4D5D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</w:pPr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EP2. PAINTING AND DRAWING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  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ab/>
      </w:r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All pupils must know how to use drawing and painting to develop and share their ideas, </w:t>
      </w:r>
      <w:proofErr w:type="gramStart"/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experiences</w:t>
      </w:r>
      <w:proofErr w:type="gramEnd"/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and imagination</w:t>
      </w:r>
    </w:p>
    <w:p w14:paraId="0CCDF835" w14:textId="27755425" w:rsidR="008C4D5D" w:rsidRPr="008C4D5D" w:rsidRDefault="008C4D5D" w:rsidP="008C4D5D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</w:pPr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EP3. DESIGNING AND MAKING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  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ab/>
      </w:r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All pupils must know how to use a range of different materials creatively to design and make products</w:t>
      </w:r>
    </w:p>
    <w:p w14:paraId="21A5DB55" w14:textId="4F19AFAD" w:rsidR="008C4D5D" w:rsidRPr="008C4D5D" w:rsidRDefault="008C4D5D" w:rsidP="008C4D5D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</w:pPr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EP4. SCULPTURE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                         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ab/>
      </w:r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All pupils must know how to work in three dimensions. </w:t>
      </w:r>
    </w:p>
    <w:p w14:paraId="68F0DADC" w14:textId="06B4547B" w:rsidR="008C4D5D" w:rsidRPr="008C4D5D" w:rsidRDefault="008C4D5D" w:rsidP="008C4D5D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</w:pPr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EP5. ARTISTS AND </w:t>
      </w:r>
      <w:proofErr w:type="gramStart"/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>CRAFTS PEOPLE</w:t>
      </w:r>
      <w:proofErr w:type="gramEnd"/>
      <w:r w:rsidRPr="008C4D5D"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 xml:space="preserve"> </w:t>
      </w:r>
      <w:r>
        <w:rPr>
          <w:rFonts w:ascii="Twinkl Cursive Looped" w:eastAsia="Times New Roman" w:hAnsi="Twinkl Cursive Looped" w:cs="Arial"/>
          <w:b/>
          <w:bCs/>
          <w:color w:val="0B0C0C"/>
          <w:sz w:val="20"/>
          <w:szCs w:val="20"/>
          <w:lang w:eastAsia="en-GB"/>
        </w:rPr>
        <w:tab/>
        <w:t xml:space="preserve"> </w:t>
      </w:r>
      <w:r w:rsidRPr="008C4D5D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All pupils must know about the work of a range of artists, craft makers and designers and use them as inspiration for their own work.</w:t>
      </w:r>
    </w:p>
    <w:p w14:paraId="3DA9E2F8" w14:textId="77777777" w:rsidR="00914CAC" w:rsidRDefault="00914CAC" w:rsidP="00980537">
      <w:pPr>
        <w:shd w:val="clear" w:color="auto" w:fill="FFFFFF"/>
        <w:ind w:left="5040" w:hanging="5040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447"/>
        <w:tblW w:w="13172" w:type="dxa"/>
        <w:tblLook w:val="04A0" w:firstRow="1" w:lastRow="0" w:firstColumn="1" w:lastColumn="0" w:noHBand="0" w:noVBand="1"/>
      </w:tblPr>
      <w:tblGrid>
        <w:gridCol w:w="919"/>
        <w:gridCol w:w="606"/>
        <w:gridCol w:w="589"/>
        <w:gridCol w:w="599"/>
        <w:gridCol w:w="599"/>
        <w:gridCol w:w="635"/>
        <w:gridCol w:w="599"/>
        <w:gridCol w:w="608"/>
        <w:gridCol w:w="610"/>
        <w:gridCol w:w="633"/>
        <w:gridCol w:w="600"/>
        <w:gridCol w:w="609"/>
        <w:gridCol w:w="612"/>
        <w:gridCol w:w="650"/>
        <w:gridCol w:w="605"/>
        <w:gridCol w:w="620"/>
        <w:gridCol w:w="618"/>
        <w:gridCol w:w="637"/>
        <w:gridCol w:w="601"/>
        <w:gridCol w:w="610"/>
        <w:gridCol w:w="613"/>
      </w:tblGrid>
      <w:tr w:rsidR="0021236E" w:rsidRPr="00BB4E82" w14:paraId="40004E9A" w14:textId="77777777" w:rsidTr="0021236E">
        <w:trPr>
          <w:trHeight w:val="763"/>
        </w:trPr>
        <w:tc>
          <w:tcPr>
            <w:tcW w:w="919" w:type="dxa"/>
          </w:tcPr>
          <w:p w14:paraId="43B68962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393" w:type="dxa"/>
            <w:gridSpan w:val="4"/>
          </w:tcPr>
          <w:p w14:paraId="4CC1588E" w14:textId="77777777" w:rsidR="0021236E" w:rsidRPr="002D5F3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306F2544" w14:textId="77777777" w:rsidR="0021236E" w:rsidRPr="008C4D5D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Techniques </w:t>
            </w:r>
          </w:p>
        </w:tc>
        <w:tc>
          <w:tcPr>
            <w:tcW w:w="2452" w:type="dxa"/>
            <w:gridSpan w:val="4"/>
          </w:tcPr>
          <w:p w14:paraId="32F567D6" w14:textId="77777777" w:rsidR="0021236E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0B9D572F" w14:textId="77777777" w:rsidR="0021236E" w:rsidRPr="008C4D5D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PAINTING AND DRAWING </w:t>
            </w:r>
          </w:p>
          <w:p w14:paraId="2E2662C4" w14:textId="77777777" w:rsidR="0021236E" w:rsidRPr="002D5F3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4"/>
          </w:tcPr>
          <w:p w14:paraId="11A7D7FE" w14:textId="77777777" w:rsidR="0021236E" w:rsidRPr="002D5F3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6F15D621" w14:textId="77777777" w:rsidR="0021236E" w:rsidRPr="008C4D5D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Designing and </w:t>
            </w:r>
            <w:proofErr w:type="gramStart"/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Making</w:t>
            </w:r>
            <w:proofErr w:type="gramEnd"/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93" w:type="dxa"/>
            <w:gridSpan w:val="4"/>
          </w:tcPr>
          <w:p w14:paraId="33C4AC4C" w14:textId="77777777" w:rsidR="0021236E" w:rsidRPr="002D5F3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4</w:t>
            </w:r>
          </w:p>
          <w:p w14:paraId="1B12A046" w14:textId="77777777" w:rsidR="0021236E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Sculpture </w:t>
            </w:r>
          </w:p>
          <w:p w14:paraId="349B6DE7" w14:textId="44B7F180" w:rsidR="0021236E" w:rsidRPr="008C4D5D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gridSpan w:val="4"/>
          </w:tcPr>
          <w:p w14:paraId="49D413E7" w14:textId="77777777" w:rsidR="0021236E" w:rsidRPr="002D5F3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5</w:t>
            </w:r>
          </w:p>
          <w:p w14:paraId="680C6EB7" w14:textId="77777777" w:rsidR="0021236E" w:rsidRPr="00224616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224616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The work of artists and craftspeople </w:t>
            </w:r>
          </w:p>
        </w:tc>
      </w:tr>
      <w:tr w:rsidR="0021236E" w:rsidRPr="00BB4E82" w14:paraId="4CFCC676" w14:textId="77777777" w:rsidTr="0021236E">
        <w:trPr>
          <w:trHeight w:val="534"/>
        </w:trPr>
        <w:tc>
          <w:tcPr>
            <w:tcW w:w="919" w:type="dxa"/>
          </w:tcPr>
          <w:p w14:paraId="66D447E7" w14:textId="77777777" w:rsidR="0021236E" w:rsidRPr="00BB4E82" w:rsidRDefault="0021236E" w:rsidP="0021236E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</w:p>
        </w:tc>
        <w:tc>
          <w:tcPr>
            <w:tcW w:w="606" w:type="dxa"/>
          </w:tcPr>
          <w:p w14:paraId="78D76093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589" w:type="dxa"/>
          </w:tcPr>
          <w:p w14:paraId="79A0EAAC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99" w:type="dxa"/>
          </w:tcPr>
          <w:p w14:paraId="2D57D1AE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99" w:type="dxa"/>
          </w:tcPr>
          <w:p w14:paraId="1D13CA2B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35" w:type="dxa"/>
          </w:tcPr>
          <w:p w14:paraId="1B3F91D0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599" w:type="dxa"/>
          </w:tcPr>
          <w:p w14:paraId="70C9A942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08" w:type="dxa"/>
          </w:tcPr>
          <w:p w14:paraId="036F3ADF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10" w:type="dxa"/>
          </w:tcPr>
          <w:p w14:paraId="5D323415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33" w:type="dxa"/>
          </w:tcPr>
          <w:p w14:paraId="6A04F6DF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600" w:type="dxa"/>
          </w:tcPr>
          <w:p w14:paraId="5B7FC2C5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09" w:type="dxa"/>
          </w:tcPr>
          <w:p w14:paraId="4F5FDFC6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12" w:type="dxa"/>
          </w:tcPr>
          <w:p w14:paraId="2C189176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50" w:type="dxa"/>
          </w:tcPr>
          <w:p w14:paraId="4591303D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605" w:type="dxa"/>
          </w:tcPr>
          <w:p w14:paraId="6DF45BDD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20" w:type="dxa"/>
          </w:tcPr>
          <w:p w14:paraId="527526F8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18" w:type="dxa"/>
          </w:tcPr>
          <w:p w14:paraId="7364D155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37" w:type="dxa"/>
          </w:tcPr>
          <w:p w14:paraId="7DBF9087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601" w:type="dxa"/>
          </w:tcPr>
          <w:p w14:paraId="3918858D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10" w:type="dxa"/>
          </w:tcPr>
          <w:p w14:paraId="7CC84B75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13" w:type="dxa"/>
          </w:tcPr>
          <w:p w14:paraId="2B03D485" w14:textId="77777777" w:rsidR="0021236E" w:rsidRPr="00BB4E82" w:rsidRDefault="0021236E" w:rsidP="0021236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5.3</w:t>
            </w:r>
          </w:p>
        </w:tc>
      </w:tr>
      <w:tr w:rsidR="00224616" w:rsidRPr="00BB4E82" w14:paraId="0CAF7EB3" w14:textId="77777777" w:rsidTr="0021236E">
        <w:trPr>
          <w:trHeight w:val="534"/>
        </w:trPr>
        <w:tc>
          <w:tcPr>
            <w:tcW w:w="919" w:type="dxa"/>
          </w:tcPr>
          <w:p w14:paraId="18567609" w14:textId="77777777" w:rsidR="00224616" w:rsidRPr="00BB4E82" w:rsidRDefault="00224616" w:rsidP="00224616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606" w:type="dxa"/>
          </w:tcPr>
          <w:p w14:paraId="47FAF097" w14:textId="701E430A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00ECA8FA" w14:textId="7119E593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121B2350" w14:textId="09893EE7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36267926" w14:textId="713ED930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5" w:type="dxa"/>
          </w:tcPr>
          <w:p w14:paraId="7D0277E9" w14:textId="4A0B2911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62BF2AB7" w14:textId="29335907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5AD69F19" w14:textId="31EB31F1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76A25C25" w14:textId="26E7C092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3" w:type="dxa"/>
          </w:tcPr>
          <w:p w14:paraId="4DB5DE05" w14:textId="09BEEFBA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551332EB" w14:textId="7CFF5D5A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5C9537B0" w14:textId="6BAD3B08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63863E5E" w14:textId="6FBE8D20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14:paraId="3013776A" w14:textId="6346FC95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5" w:type="dxa"/>
          </w:tcPr>
          <w:p w14:paraId="75D8DA1F" w14:textId="3554DC36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20" w:type="dxa"/>
          </w:tcPr>
          <w:p w14:paraId="1B34D572" w14:textId="1390D5AB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</w:tcPr>
          <w:p w14:paraId="54ED2565" w14:textId="3661B0A0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7" w:type="dxa"/>
          </w:tcPr>
          <w:p w14:paraId="28C06943" w14:textId="1242A89C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1" w:type="dxa"/>
          </w:tcPr>
          <w:p w14:paraId="7892F372" w14:textId="224B3301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389260E3" w14:textId="39F06808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3" w:type="dxa"/>
          </w:tcPr>
          <w:p w14:paraId="629BC3B2" w14:textId="56D3DD5C" w:rsidR="00224616" w:rsidRPr="00BB4E82" w:rsidRDefault="00224616" w:rsidP="00224616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3A177E" w:rsidRPr="00BB4E82" w14:paraId="1ABBDB1E" w14:textId="77777777" w:rsidTr="0021236E">
        <w:trPr>
          <w:trHeight w:val="534"/>
        </w:trPr>
        <w:tc>
          <w:tcPr>
            <w:tcW w:w="919" w:type="dxa"/>
          </w:tcPr>
          <w:p w14:paraId="439C563E" w14:textId="77777777" w:rsidR="003A177E" w:rsidRPr="00BB4E82" w:rsidRDefault="003A177E" w:rsidP="003A177E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06" w:type="dxa"/>
          </w:tcPr>
          <w:p w14:paraId="5FA571B9" w14:textId="71BBA4B2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6908A0F1" w14:textId="46AA42AA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0B133C7C" w14:textId="0CCC534B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7C0408FB" w14:textId="15A42E6E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5" w:type="dxa"/>
          </w:tcPr>
          <w:p w14:paraId="41D97E45" w14:textId="3178F7ED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FCDE4EC" w14:textId="08CC181E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28D412FE" w14:textId="18C5E249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6AE96B45" w14:textId="7A86C483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3" w:type="dxa"/>
          </w:tcPr>
          <w:p w14:paraId="17C51D78" w14:textId="40002B24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0008518D" w14:textId="6183EAF4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5A2D303D" w14:textId="1CD97B8B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12A07FD6" w14:textId="5E65425C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14:paraId="3254F688" w14:textId="77777777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00828552" w14:textId="77777777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</w:tcPr>
          <w:p w14:paraId="2A4139F6" w14:textId="77777777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14:paraId="23595B6D" w14:textId="77777777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14:paraId="36152766" w14:textId="16AAD932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1" w:type="dxa"/>
          </w:tcPr>
          <w:p w14:paraId="64953820" w14:textId="335B1E3E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4B971178" w14:textId="49A40A83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3" w:type="dxa"/>
          </w:tcPr>
          <w:p w14:paraId="7D860D5E" w14:textId="35342333" w:rsidR="003A177E" w:rsidRPr="00BB4E82" w:rsidRDefault="003A177E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CC3AD7" w:rsidRPr="00BB4E82" w14:paraId="34308701" w14:textId="77777777" w:rsidTr="00023DD4">
        <w:trPr>
          <w:trHeight w:val="534"/>
        </w:trPr>
        <w:tc>
          <w:tcPr>
            <w:tcW w:w="919" w:type="dxa"/>
          </w:tcPr>
          <w:p w14:paraId="33D1CD10" w14:textId="77777777" w:rsidR="00CC3AD7" w:rsidRPr="00BB4E82" w:rsidRDefault="00CC3AD7" w:rsidP="003A177E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2253" w:type="dxa"/>
            <w:gridSpan w:val="20"/>
          </w:tcPr>
          <w:p w14:paraId="0735C0C2" w14:textId="08C4B78B" w:rsidR="00CC3AD7" w:rsidRPr="00BB4E82" w:rsidRDefault="00CC3AD7" w:rsidP="003A177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D&amp;T taught in Summer 1 and Big Arts Week objectives/end points TBC for Summer 2</w:t>
            </w:r>
          </w:p>
        </w:tc>
      </w:tr>
    </w:tbl>
    <w:p w14:paraId="5AAE86A7" w14:textId="0CB48C6E" w:rsidR="00914CAC" w:rsidRDefault="00980537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Unlooped" w:hAnsi="Twinkl Cursive Unlooped" w:cs="Times New Roman"/>
          <w:sz w:val="32"/>
          <w:szCs w:val="32"/>
        </w:rPr>
        <w:br/>
      </w:r>
    </w:p>
    <w:p w14:paraId="203CBEB0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34590CA8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67052990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6017A45A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1F4E191E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61DD7BED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49286627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15A5DA43" w14:textId="77777777" w:rsidR="00914CAC" w:rsidRDefault="00914CAC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</w:p>
    <w:p w14:paraId="371E667C" w14:textId="2DE3C268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1. </w:t>
      </w: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>TECHNIQUES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- </w:t>
      </w:r>
    </w:p>
    <w:p w14:paraId="244E8402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 xml:space="preserve">CORE END POINT </w:t>
      </w:r>
    </w:p>
    <w:p w14:paraId="732AF5D9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EP1. All pupils must know how to improve and develop their techniques in the use of colour, pattern, texture, line, shape, form and space in art and design</w:t>
      </w:r>
    </w:p>
    <w:p w14:paraId="52267DB7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 xml:space="preserve">SHOULD KNOW </w:t>
      </w:r>
      <w:r w:rsidRPr="00C25039">
        <w:rPr>
          <w:rFonts w:ascii="Twinkl Cursive Looped" w:hAnsi="Twinkl Cursive Looped" w:cs="Arial"/>
          <w:color w:val="000000"/>
          <w:sz w:val="20"/>
          <w:szCs w:val="20"/>
          <w:shd w:val="clear" w:color="auto" w:fill="FFFFFF"/>
        </w:rPr>
        <w:t xml:space="preserve">– ADDITIONAL </w:t>
      </w:r>
      <w:r w:rsidRPr="00C25039">
        <w:rPr>
          <w:rFonts w:ascii="Twinkl Cursive Looped" w:hAnsi="Twinkl Cursive Looped" w:cs="Arial"/>
          <w:b/>
          <w:sz w:val="20"/>
          <w:szCs w:val="20"/>
        </w:rPr>
        <w:t>END POINTS</w:t>
      </w:r>
    </w:p>
    <w:p w14:paraId="29B1C74C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1.1) Most pupils should know and understand how to use paints and other mediums including pencils, crayons, </w:t>
      </w:r>
      <w:proofErr w:type="gramStart"/>
      <w:r w:rsidRPr="00C25039">
        <w:rPr>
          <w:rFonts w:ascii="Twinkl Cursive Looped" w:hAnsi="Twinkl Cursive Looped" w:cs="Arial"/>
          <w:sz w:val="20"/>
          <w:szCs w:val="20"/>
        </w:rPr>
        <w:t>chalks</w:t>
      </w:r>
      <w:proofErr w:type="gramEnd"/>
      <w:r w:rsidRPr="00C25039">
        <w:rPr>
          <w:rFonts w:ascii="Twinkl Cursive Looped" w:hAnsi="Twinkl Cursive Looped" w:cs="Arial"/>
          <w:sz w:val="20"/>
          <w:szCs w:val="20"/>
        </w:rPr>
        <w:t xml:space="preserve"> and pastels to communicate and share ideas and information.</w:t>
      </w:r>
    </w:p>
    <w:p w14:paraId="24378514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1.2) Most pupils should know and understand how to use close observations to explore line, pattern, </w:t>
      </w:r>
      <w:proofErr w:type="gramStart"/>
      <w:r w:rsidRPr="00C25039">
        <w:rPr>
          <w:rFonts w:ascii="Twinkl Cursive Looped" w:hAnsi="Twinkl Cursive Looped" w:cs="Arial"/>
          <w:sz w:val="20"/>
          <w:szCs w:val="20"/>
        </w:rPr>
        <w:t>shape</w:t>
      </w:r>
      <w:proofErr w:type="gramEnd"/>
      <w:r w:rsidRPr="00C25039">
        <w:rPr>
          <w:rFonts w:ascii="Twinkl Cursive Looped" w:hAnsi="Twinkl Cursive Looped" w:cs="Arial"/>
          <w:sz w:val="20"/>
          <w:szCs w:val="20"/>
        </w:rPr>
        <w:t xml:space="preserve"> and space and then represent them using a range of different mediums. </w:t>
      </w:r>
    </w:p>
    <w:p w14:paraId="6F97F916" w14:textId="102311B9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>1.3) Most pupils should know to use texture creatively in their art and design work and have experience of a wide range of different materials and natural objects.</w:t>
      </w:r>
    </w:p>
    <w:p w14:paraId="343BA4B9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>2. PAINTING AND DRAWING</w:t>
      </w:r>
    </w:p>
    <w:p w14:paraId="6F2B2997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lastRenderedPageBreak/>
        <w:t>CORE END POINT</w:t>
      </w:r>
    </w:p>
    <w:p w14:paraId="65E784A2" w14:textId="77777777" w:rsidR="008C4D5D" w:rsidRPr="00C25039" w:rsidRDefault="008C4D5D" w:rsidP="008C4D5D">
      <w:pPr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EP2. All pupils must know how to use drawing and painting to develop and share their ideas, </w:t>
      </w: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experiences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and imagination</w:t>
      </w:r>
    </w:p>
    <w:p w14:paraId="7DD82193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 xml:space="preserve">SHOULD KNOW </w:t>
      </w:r>
      <w:r w:rsidRPr="00C25039">
        <w:rPr>
          <w:rFonts w:ascii="Twinkl Cursive Looped" w:hAnsi="Twinkl Cursive Looped" w:cs="Arial"/>
          <w:color w:val="000000"/>
          <w:sz w:val="20"/>
          <w:szCs w:val="20"/>
          <w:shd w:val="clear" w:color="auto" w:fill="FFFFFF"/>
        </w:rPr>
        <w:t xml:space="preserve">– ADDITIONAL </w:t>
      </w:r>
      <w:r w:rsidRPr="00C25039">
        <w:rPr>
          <w:rFonts w:ascii="Twinkl Cursive Looped" w:hAnsi="Twinkl Cursive Looped" w:cs="Arial"/>
          <w:b/>
          <w:sz w:val="20"/>
          <w:szCs w:val="20"/>
        </w:rPr>
        <w:t>END POINTS</w:t>
      </w:r>
    </w:p>
    <w:p w14:paraId="678D05BA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2.1) 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Most pupils should know how to use sketch books to record their observations and use them to review and revisit ideas.</w:t>
      </w:r>
    </w:p>
    <w:p w14:paraId="28219E31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>2.2) Most pupils should know how to record and communicate their thoughts and observations by sketching and drawing and by using paint and colour to communicate their thoughts and observations</w:t>
      </w:r>
    </w:p>
    <w:p w14:paraId="6C1142B7" w14:textId="2C6BA573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>2.3) Most pupils should know how to mix colours and how to use black and white to make tints and shade of colours to produce original works of art.</w:t>
      </w:r>
    </w:p>
    <w:p w14:paraId="6D396315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3. DESIGNING AND MAKING:</w:t>
      </w:r>
    </w:p>
    <w:p w14:paraId="4D9B1F87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>CORE END POINT</w:t>
      </w:r>
    </w:p>
    <w:p w14:paraId="2D4BE4F4" w14:textId="38B6EBF1" w:rsidR="008C4D5D" w:rsidRPr="00C25039" w:rsidRDefault="008C4D5D" w:rsidP="008C4D5D">
      <w:pPr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EP3. All pupils must know how to use a range of different materials creatively to design and make products</w:t>
      </w:r>
    </w:p>
    <w:p w14:paraId="539B2527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 xml:space="preserve">SHOULD KNOW </w:t>
      </w:r>
      <w:r w:rsidRPr="00C25039">
        <w:rPr>
          <w:rFonts w:ascii="Twinkl Cursive Looped" w:hAnsi="Twinkl Cursive Looped" w:cs="Arial"/>
          <w:color w:val="000000"/>
          <w:sz w:val="20"/>
          <w:szCs w:val="20"/>
          <w:shd w:val="clear" w:color="auto" w:fill="FFFFFF"/>
        </w:rPr>
        <w:t xml:space="preserve">– ADDITIONAL </w:t>
      </w:r>
      <w:r w:rsidRPr="00C25039">
        <w:rPr>
          <w:rFonts w:ascii="Twinkl Cursive Looped" w:hAnsi="Twinkl Cursive Looped" w:cs="Arial"/>
          <w:b/>
          <w:sz w:val="20"/>
          <w:szCs w:val="20"/>
        </w:rPr>
        <w:t>END POINTS</w:t>
      </w:r>
    </w:p>
    <w:p w14:paraId="01ED3212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3.1) 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Most pupils should be taught to develop their techniques, including their use of materials, with creativity, </w:t>
      </w: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experimentation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and an increasing awareness of different kinds of art, craft and design. </w:t>
      </w:r>
    </w:p>
    <w:p w14:paraId="03A69B68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3.2) Most pupils should know how to creatively explore, and experiment with a wide range of different mediums and materials to develop ideas into designs and then turn the designs into finished works and products </w:t>
      </w:r>
    </w:p>
    <w:p w14:paraId="29A4A779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hAnsi="Twinkl Cursive Looped" w:cs="Arial"/>
          <w:sz w:val="20"/>
          <w:szCs w:val="20"/>
        </w:rPr>
        <w:t>3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.3) Most pupils should develop a critical awareness of quality of their finished products</w:t>
      </w:r>
    </w:p>
    <w:p w14:paraId="2CB98A64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 xml:space="preserve">The range of resources for designing and making should include: </w:t>
      </w:r>
    </w:p>
    <w:p w14:paraId="64FEE6D2" w14:textId="77777777" w:rsidR="008C4D5D" w:rsidRPr="00C25039" w:rsidRDefault="008C4D5D" w:rsidP="008C4D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clay;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</w:t>
      </w:r>
    </w:p>
    <w:p w14:paraId="21E9E93C" w14:textId="77777777" w:rsidR="008C4D5D" w:rsidRPr="00C25039" w:rsidRDefault="008C4D5D" w:rsidP="008C4D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Recycled  cardboard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boxes, containers and cardboard tubes;</w:t>
      </w:r>
    </w:p>
    <w:p w14:paraId="25A563FD" w14:textId="77777777" w:rsidR="008C4D5D" w:rsidRPr="00C25039" w:rsidRDefault="008C4D5D" w:rsidP="008C4D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Thick card; cardboard and corrugated paper</w:t>
      </w:r>
    </w:p>
    <w:p w14:paraId="54F9956F" w14:textId="77777777" w:rsidR="008C4D5D" w:rsidRPr="00C25039" w:rsidRDefault="008C4D5D" w:rsidP="008C4D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Cloth; beads; buttons; sequins; pipe </w:t>
      </w: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cleaners;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</w:t>
      </w:r>
    </w:p>
    <w:p w14:paraId="1ABFDC60" w14:textId="1A4DD6B1" w:rsidR="008C4D5D" w:rsidRPr="00C25039" w:rsidRDefault="008C4D5D" w:rsidP="008C4D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Natural materials including wool; wood; twigs, large seeds (acorns and conkers), shells, driftwood; pebbles; dried flowers, leaves and other easily sourced resources.</w:t>
      </w:r>
    </w:p>
    <w:p w14:paraId="4D760FD6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>4. SCULPTURE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</w:t>
      </w:r>
    </w:p>
    <w:p w14:paraId="454A7117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>CORE END POINT</w:t>
      </w:r>
    </w:p>
    <w:p w14:paraId="53E14BDB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EP4. All pupils must know how to work in </w:t>
      </w:r>
      <w:r w:rsidRPr="00C25039">
        <w:rPr>
          <w:rFonts w:ascii="Twinkl Cursive Looped" w:hAnsi="Twinkl Cursive Looped" w:cs="Arial"/>
          <w:sz w:val="20"/>
          <w:szCs w:val="20"/>
          <w:shd w:val="clear" w:color="auto" w:fill="FFFFFF"/>
        </w:rPr>
        <w:t xml:space="preserve">three dimensions. </w:t>
      </w:r>
    </w:p>
    <w:p w14:paraId="0527FBDC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 xml:space="preserve">SHOULD KNOW </w:t>
      </w:r>
      <w:r w:rsidRPr="00C25039">
        <w:rPr>
          <w:rFonts w:ascii="Twinkl Cursive Looped" w:hAnsi="Twinkl Cursive Looped" w:cs="Arial"/>
          <w:color w:val="000000"/>
          <w:sz w:val="20"/>
          <w:szCs w:val="20"/>
          <w:shd w:val="clear" w:color="auto" w:fill="FFFFFF"/>
        </w:rPr>
        <w:t xml:space="preserve">– ADDITIONAL </w:t>
      </w:r>
      <w:r w:rsidRPr="00C25039">
        <w:rPr>
          <w:rFonts w:ascii="Twinkl Cursive Looped" w:hAnsi="Twinkl Cursive Looped" w:cs="Arial"/>
          <w:b/>
          <w:sz w:val="20"/>
          <w:szCs w:val="20"/>
        </w:rPr>
        <w:t>END POINTS</w:t>
      </w:r>
    </w:p>
    <w:p w14:paraId="69F5DE97" w14:textId="77777777" w:rsidR="008C4D5D" w:rsidRPr="00C25039" w:rsidRDefault="008C4D5D" w:rsidP="008C4D5D">
      <w:pPr>
        <w:rPr>
          <w:rFonts w:ascii="Twinkl Cursive Looped" w:hAnsi="Twinkl Cursive Looped" w:cs="Helvetica"/>
          <w:sz w:val="20"/>
          <w:szCs w:val="20"/>
          <w:shd w:val="clear" w:color="auto" w:fill="FFFFFF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4.1) Most pupils should know how use a wide range of different materials to use </w:t>
      </w:r>
      <w:r w:rsidRPr="00C25039">
        <w:rPr>
          <w:rFonts w:ascii="Twinkl Cursive Looped" w:eastAsia="Times New Roman" w:hAnsi="Twinkl Cursive Looped" w:cs="Arial"/>
          <w:sz w:val="20"/>
          <w:szCs w:val="20"/>
          <w:lang w:eastAsia="en-GB"/>
        </w:rPr>
        <w:t>sculpture imaginatively and creatively to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develop, communicate and share their thoughts, </w:t>
      </w: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ideas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and experiences.</w:t>
      </w:r>
    </w:p>
    <w:p w14:paraId="1869457D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4.2) Most pupils should know how to use clay and a wide range of 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materials including cardboard, cardboard </w:t>
      </w:r>
      <w:proofErr w:type="gramStart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boxes</w:t>
      </w:r>
      <w:proofErr w:type="gramEnd"/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 and containers; cardboard tubes; Salt blocks, soap blocks and polystyrene for</w:t>
      </w:r>
      <w:r w:rsidRPr="00C25039">
        <w:rPr>
          <w:rFonts w:ascii="Twinkl Cursive Looped" w:hAnsi="Twinkl Cursive Looped" w:cs="Arial"/>
          <w:sz w:val="20"/>
          <w:szCs w:val="20"/>
        </w:rPr>
        <w:t xml:space="preserve"> sculpting and making</w:t>
      </w:r>
    </w:p>
    <w:p w14:paraId="7D5DBAF2" w14:textId="373201BE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4.3) </w:t>
      </w: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Most pupils should know how to use different techniques for fixing materials together including the use of adhesive and tape.</w:t>
      </w:r>
    </w:p>
    <w:p w14:paraId="0FD9C2A3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5. THE WORK OF </w:t>
      </w:r>
      <w:r w:rsidRPr="00C25039">
        <w:rPr>
          <w:rFonts w:ascii="Twinkl Cursive Looped" w:eastAsia="Times New Roman" w:hAnsi="Twinkl Cursive Looped" w:cs="Arial"/>
          <w:b/>
          <w:color w:val="0B0C0C"/>
          <w:sz w:val="20"/>
          <w:szCs w:val="20"/>
          <w:lang w:eastAsia="en-GB"/>
        </w:rPr>
        <w:t>ARTISTS AND CRAFTS PEOPLE</w:t>
      </w:r>
    </w:p>
    <w:p w14:paraId="300CB045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lastRenderedPageBreak/>
        <w:t>CORE END POINT</w:t>
      </w:r>
    </w:p>
    <w:p w14:paraId="71D324B9" w14:textId="77777777" w:rsidR="008C4D5D" w:rsidRPr="00C25039" w:rsidRDefault="008C4D5D" w:rsidP="008C4D5D">
      <w:pPr>
        <w:shd w:val="clear" w:color="auto" w:fill="FFFFFF"/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>EP5. All pupils must know about the work of a range of artists, craft makers and designers and use them as inspiration for their own work.</w:t>
      </w:r>
    </w:p>
    <w:p w14:paraId="4C34CF5B" w14:textId="77777777" w:rsidR="008C4D5D" w:rsidRPr="00C25039" w:rsidRDefault="008C4D5D" w:rsidP="008C4D5D">
      <w:pPr>
        <w:rPr>
          <w:rFonts w:ascii="Twinkl Cursive Looped" w:hAnsi="Twinkl Cursive Looped" w:cs="Arial"/>
          <w:b/>
          <w:sz w:val="20"/>
          <w:szCs w:val="20"/>
        </w:rPr>
      </w:pPr>
      <w:r w:rsidRPr="00C25039">
        <w:rPr>
          <w:rFonts w:ascii="Twinkl Cursive Looped" w:hAnsi="Twinkl Cursive Looped" w:cs="Arial"/>
          <w:b/>
          <w:sz w:val="20"/>
          <w:szCs w:val="20"/>
        </w:rPr>
        <w:t xml:space="preserve">SHOULD KNOW </w:t>
      </w:r>
      <w:r w:rsidRPr="00C25039">
        <w:rPr>
          <w:rFonts w:ascii="Twinkl Cursive Looped" w:hAnsi="Twinkl Cursive Looped" w:cs="Arial"/>
          <w:color w:val="000000"/>
          <w:sz w:val="20"/>
          <w:szCs w:val="20"/>
          <w:shd w:val="clear" w:color="auto" w:fill="FFFFFF"/>
        </w:rPr>
        <w:t xml:space="preserve">– ADDITIONAL </w:t>
      </w:r>
      <w:r w:rsidRPr="00C25039">
        <w:rPr>
          <w:rFonts w:ascii="Twinkl Cursive Looped" w:hAnsi="Twinkl Cursive Looped" w:cs="Arial"/>
          <w:b/>
          <w:sz w:val="20"/>
          <w:szCs w:val="20"/>
        </w:rPr>
        <w:t>END POINTS</w:t>
      </w:r>
    </w:p>
    <w:p w14:paraId="2103C388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eastAsia="Times New Roman" w:hAnsi="Twinkl Cursive Looped" w:cs="Arial"/>
          <w:color w:val="0B0C0C"/>
          <w:sz w:val="20"/>
          <w:szCs w:val="20"/>
          <w:lang w:eastAsia="en-GB"/>
        </w:rPr>
        <w:t xml:space="preserve">5.1) </w:t>
      </w:r>
      <w:r w:rsidRPr="00C25039">
        <w:rPr>
          <w:rFonts w:ascii="Twinkl Cursive Looped" w:hAnsi="Twinkl Cursive Looped" w:cs="Arial"/>
          <w:sz w:val="20"/>
          <w:szCs w:val="20"/>
        </w:rPr>
        <w:t xml:space="preserve">Most pupils should know about the work of some famous </w:t>
      </w:r>
      <w:proofErr w:type="gramStart"/>
      <w:r w:rsidRPr="00C25039">
        <w:rPr>
          <w:rFonts w:ascii="Twinkl Cursive Looped" w:hAnsi="Twinkl Cursive Looped" w:cs="Arial"/>
          <w:sz w:val="20"/>
          <w:szCs w:val="20"/>
        </w:rPr>
        <w:t>artists</w:t>
      </w:r>
      <w:proofErr w:type="gramEnd"/>
      <w:r w:rsidRPr="00C25039">
        <w:rPr>
          <w:rFonts w:ascii="Twinkl Cursive Looped" w:hAnsi="Twinkl Cursive Looped" w:cs="Arial"/>
          <w:sz w:val="20"/>
          <w:szCs w:val="20"/>
        </w:rPr>
        <w:t xml:space="preserve"> and they should have the opportunity to look at paintings and to discuss them and see an artist at work. </w:t>
      </w:r>
    </w:p>
    <w:p w14:paraId="2870FA58" w14:textId="77777777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5.2) Most pupils should know about the art from some different movements </w:t>
      </w:r>
      <w:proofErr w:type="gramStart"/>
      <w:r w:rsidRPr="00C25039">
        <w:rPr>
          <w:rFonts w:ascii="Twinkl Cursive Looped" w:hAnsi="Twinkl Cursive Looped" w:cs="Arial"/>
          <w:sz w:val="20"/>
          <w:szCs w:val="20"/>
        </w:rPr>
        <w:t>e.g.</w:t>
      </w:r>
      <w:proofErr w:type="gramEnd"/>
      <w:r w:rsidRPr="00C25039">
        <w:rPr>
          <w:rFonts w:ascii="Twinkl Cursive Looped" w:hAnsi="Twinkl Cursive Looped" w:cs="Arial"/>
          <w:sz w:val="20"/>
          <w:szCs w:val="20"/>
        </w:rPr>
        <w:t xml:space="preserve"> Abstract, Art Deco, Classicism, Impressionism and with art from different periods in history</w:t>
      </w:r>
    </w:p>
    <w:p w14:paraId="5878DE26" w14:textId="1479ADC4" w:rsidR="008C4D5D" w:rsidRPr="00C25039" w:rsidRDefault="008C4D5D" w:rsidP="008C4D5D">
      <w:pPr>
        <w:shd w:val="clear" w:color="auto" w:fill="FFFFFF"/>
        <w:rPr>
          <w:rFonts w:ascii="Twinkl Cursive Looped" w:hAnsi="Twinkl Cursive Looped" w:cs="Arial"/>
          <w:sz w:val="20"/>
          <w:szCs w:val="20"/>
        </w:rPr>
      </w:pPr>
      <w:r w:rsidRPr="00C25039">
        <w:rPr>
          <w:rFonts w:ascii="Twinkl Cursive Looped" w:hAnsi="Twinkl Cursive Looped" w:cs="Arial"/>
          <w:sz w:val="20"/>
          <w:szCs w:val="20"/>
        </w:rPr>
        <w:t xml:space="preserve">5.3) Most pupils should know how to paint and make in the style of some of the artists and crafts people they know </w:t>
      </w:r>
      <w:proofErr w:type="gramStart"/>
      <w:r w:rsidRPr="00C25039">
        <w:rPr>
          <w:rFonts w:ascii="Twinkl Cursive Looped" w:hAnsi="Twinkl Cursive Looped" w:cs="Arial"/>
          <w:sz w:val="20"/>
          <w:szCs w:val="20"/>
        </w:rPr>
        <w:t>e.g.</w:t>
      </w:r>
      <w:proofErr w:type="gramEnd"/>
      <w:r w:rsidRPr="00C25039">
        <w:rPr>
          <w:rFonts w:ascii="Twinkl Cursive Looped" w:hAnsi="Twinkl Cursive Looped" w:cs="Arial"/>
          <w:sz w:val="20"/>
          <w:szCs w:val="20"/>
        </w:rPr>
        <w:t xml:space="preserve"> the potters: </w:t>
      </w:r>
      <w:r w:rsidRPr="00C25039">
        <w:rPr>
          <w:rFonts w:ascii="Twinkl Cursive Looped" w:hAnsi="Twinkl Cursive Looped" w:cs="Arial"/>
          <w:color w:val="111111"/>
          <w:sz w:val="20"/>
          <w:szCs w:val="20"/>
          <w:shd w:val="clear" w:color="auto" w:fill="FFFFFF"/>
        </w:rPr>
        <w:t xml:space="preserve">Lucie </w:t>
      </w:r>
      <w:proofErr w:type="spellStart"/>
      <w:r w:rsidRPr="00C25039">
        <w:rPr>
          <w:rFonts w:ascii="Twinkl Cursive Looped" w:hAnsi="Twinkl Cursive Looped" w:cs="Arial"/>
          <w:color w:val="111111"/>
          <w:sz w:val="20"/>
          <w:szCs w:val="20"/>
          <w:shd w:val="clear" w:color="auto" w:fill="FFFFFF"/>
        </w:rPr>
        <w:t>Rie</w:t>
      </w:r>
      <w:proofErr w:type="spellEnd"/>
      <w:r w:rsidRPr="00C25039">
        <w:rPr>
          <w:rFonts w:ascii="Twinkl Cursive Looped" w:hAnsi="Twinkl Cursive Looped" w:cs="Arial"/>
          <w:color w:val="111111"/>
          <w:sz w:val="20"/>
          <w:szCs w:val="20"/>
          <w:shd w:val="clear" w:color="auto" w:fill="FFFFFF"/>
        </w:rPr>
        <w:t xml:space="preserve">. </w:t>
      </w:r>
      <w:hyperlink r:id="rId7" w:history="1">
        <w:r w:rsidRPr="00C25039">
          <w:rPr>
            <w:rStyle w:val="textstyledtext-zyj2x0-0"/>
            <w:rFonts w:ascii="Twinkl Cursive Looped" w:hAnsi="Twinkl Cursive Looped" w:cs="Arial"/>
            <w:color w:val="000000"/>
            <w:sz w:val="20"/>
            <w:szCs w:val="20"/>
            <w:shd w:val="clear" w:color="auto" w:fill="FFFFFF"/>
          </w:rPr>
          <w:t>Lauren England</w:t>
        </w:r>
      </w:hyperlink>
      <w:r w:rsidRPr="00C25039">
        <w:rPr>
          <w:rFonts w:ascii="Twinkl Cursive Looped" w:hAnsi="Twinkl Cursive Looped" w:cs="Arial"/>
          <w:sz w:val="20"/>
          <w:szCs w:val="20"/>
        </w:rPr>
        <w:t xml:space="preserve">, </w:t>
      </w:r>
      <w:r w:rsidRPr="00C25039">
        <w:rPr>
          <w:rFonts w:ascii="Twinkl Cursive Looped" w:hAnsi="Twinkl Cursive Looped" w:cs="Arial"/>
          <w:bCs/>
          <w:color w:val="121416"/>
          <w:sz w:val="20"/>
          <w:szCs w:val="20"/>
        </w:rPr>
        <w:t>Hans Coper.</w:t>
      </w:r>
      <w:r w:rsidRPr="00C25039">
        <w:rPr>
          <w:rFonts w:ascii="Twinkl Cursive Looped" w:hAnsi="Twinkl Cursive Looped" w:cs="Arial"/>
          <w:sz w:val="20"/>
          <w:szCs w:val="20"/>
        </w:rPr>
        <w:tab/>
      </w:r>
    </w:p>
    <w:p w14:paraId="237B81B0" w14:textId="77777777" w:rsidR="008C4D5D" w:rsidRDefault="008C4D5D" w:rsidP="008C4D5D">
      <w:pPr>
        <w:tabs>
          <w:tab w:val="left" w:pos="3295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</w:p>
    <w:p w14:paraId="737C6897" w14:textId="542AFE46" w:rsidR="00980537" w:rsidRDefault="00980537" w:rsidP="008C4D5D">
      <w:pPr>
        <w:spacing w:before="100" w:beforeAutospacing="1" w:after="0" w:line="240" w:lineRule="auto"/>
      </w:pPr>
    </w:p>
    <w:sectPr w:rsidR="00980537" w:rsidSect="008C4D5D">
      <w:pgSz w:w="16838" w:h="11906" w:orient="landscape"/>
      <w:pgMar w:top="426" w:right="14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136" w14:textId="77777777" w:rsidR="00980537" w:rsidRDefault="00980537" w:rsidP="00980537">
      <w:pPr>
        <w:spacing w:after="0" w:line="240" w:lineRule="auto"/>
      </w:pPr>
      <w:r>
        <w:separator/>
      </w:r>
    </w:p>
  </w:endnote>
  <w:endnote w:type="continuationSeparator" w:id="0">
    <w:p w14:paraId="2B1E7846" w14:textId="77777777" w:rsidR="00980537" w:rsidRDefault="00980537" w:rsidP="0098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765C" w14:textId="77777777" w:rsidR="00980537" w:rsidRDefault="00980537" w:rsidP="00980537">
      <w:pPr>
        <w:spacing w:after="0" w:line="240" w:lineRule="auto"/>
      </w:pPr>
      <w:r>
        <w:separator/>
      </w:r>
    </w:p>
  </w:footnote>
  <w:footnote w:type="continuationSeparator" w:id="0">
    <w:p w14:paraId="1C64F978" w14:textId="77777777" w:rsidR="00980537" w:rsidRDefault="00980537" w:rsidP="0098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5DA"/>
    <w:multiLevelType w:val="multilevel"/>
    <w:tmpl w:val="E8523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08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82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37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844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18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92" w:hanging="2880"/>
      </w:pPr>
      <w:rPr>
        <w:rFonts w:hint="default"/>
      </w:rPr>
    </w:lvl>
  </w:abstractNum>
  <w:abstractNum w:abstractNumId="1" w15:restartNumberingAfterBreak="0">
    <w:nsid w:val="10362D39"/>
    <w:multiLevelType w:val="hybridMultilevel"/>
    <w:tmpl w:val="E61AF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87284"/>
    <w:multiLevelType w:val="hybridMultilevel"/>
    <w:tmpl w:val="1CD80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7"/>
    <w:rsid w:val="000818CE"/>
    <w:rsid w:val="0009448A"/>
    <w:rsid w:val="001F2AE9"/>
    <w:rsid w:val="0021236E"/>
    <w:rsid w:val="00224616"/>
    <w:rsid w:val="00396978"/>
    <w:rsid w:val="003A177E"/>
    <w:rsid w:val="0048105A"/>
    <w:rsid w:val="00581F69"/>
    <w:rsid w:val="00584D2C"/>
    <w:rsid w:val="005C191E"/>
    <w:rsid w:val="0067663B"/>
    <w:rsid w:val="00683147"/>
    <w:rsid w:val="007D19E0"/>
    <w:rsid w:val="00827F50"/>
    <w:rsid w:val="00893D14"/>
    <w:rsid w:val="008C0B17"/>
    <w:rsid w:val="008C4D5D"/>
    <w:rsid w:val="00914CAC"/>
    <w:rsid w:val="00966C55"/>
    <w:rsid w:val="00980537"/>
    <w:rsid w:val="00A36407"/>
    <w:rsid w:val="00A66B28"/>
    <w:rsid w:val="00AB7C6F"/>
    <w:rsid w:val="00BA2F41"/>
    <w:rsid w:val="00BF0099"/>
    <w:rsid w:val="00C25039"/>
    <w:rsid w:val="00C8417D"/>
    <w:rsid w:val="00CC3AD7"/>
    <w:rsid w:val="00CF12B8"/>
    <w:rsid w:val="00CF3CD0"/>
    <w:rsid w:val="00DE62EC"/>
    <w:rsid w:val="00E4410C"/>
    <w:rsid w:val="00F17538"/>
    <w:rsid w:val="00F30025"/>
    <w:rsid w:val="00F427B6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E22A"/>
  <w15:chartTrackingRefBased/>
  <w15:docId w15:val="{3900784A-8615-41F6-B2B5-57573A6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980537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0537"/>
    <w:rPr>
      <w:rFonts w:ascii="Arial" w:eastAsia="Arial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80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37"/>
  </w:style>
  <w:style w:type="paragraph" w:styleId="Footer">
    <w:name w:val="footer"/>
    <w:basedOn w:val="Normal"/>
    <w:link w:val="FooterChar"/>
    <w:uiPriority w:val="99"/>
    <w:unhideWhenUsed/>
    <w:rsid w:val="0098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37"/>
  </w:style>
  <w:style w:type="character" w:customStyle="1" w:styleId="textstyledtext-zyj2x0-0">
    <w:name w:val="textstyled__text-zyj2x0-0"/>
    <w:rsid w:val="008C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ulturetrip.com/authors/lauren-eng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GKirkpatrick</dc:creator>
  <cp:keywords/>
  <dc:description/>
  <cp:lastModifiedBy>gemma kirkpatrick</cp:lastModifiedBy>
  <cp:revision>5</cp:revision>
  <cp:lastPrinted>2021-11-24T11:39:00Z</cp:lastPrinted>
  <dcterms:created xsi:type="dcterms:W3CDTF">2021-11-24T11:54:00Z</dcterms:created>
  <dcterms:modified xsi:type="dcterms:W3CDTF">2021-11-24T12:24:00Z</dcterms:modified>
</cp:coreProperties>
</file>