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57E0A0F3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501843">
        <w:rPr>
          <w:rFonts w:ascii="Comic Sans MS" w:hAnsi="Comic Sans MS" w:cs="Arial"/>
          <w:b/>
          <w:sz w:val="36"/>
          <w:szCs w:val="36"/>
        </w:rPr>
        <w:t>5</w:t>
      </w:r>
      <w:r w:rsidR="00195F1E">
        <w:rPr>
          <w:rFonts w:ascii="Comic Sans MS" w:hAnsi="Comic Sans MS" w:cs="Arial"/>
          <w:b/>
          <w:sz w:val="36"/>
          <w:szCs w:val="36"/>
        </w:rPr>
        <w:t xml:space="preserve"> </w:t>
      </w:r>
      <w:r w:rsidR="00F96530">
        <w:rPr>
          <w:rFonts w:ascii="Comic Sans MS" w:hAnsi="Comic Sans MS" w:cs="Arial"/>
          <w:b/>
          <w:sz w:val="36"/>
          <w:szCs w:val="36"/>
        </w:rPr>
        <w:t>S</w:t>
      </w:r>
      <w:r w:rsidR="009F103F">
        <w:rPr>
          <w:rFonts w:ascii="Comic Sans MS" w:hAnsi="Comic Sans MS" w:cs="Arial"/>
          <w:b/>
          <w:sz w:val="36"/>
          <w:szCs w:val="36"/>
        </w:rPr>
        <w:t>ummer 1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9F103F">
        <w:rPr>
          <w:rFonts w:ascii="Comic Sans MS" w:hAnsi="Comic Sans MS" w:cs="Arial"/>
          <w:b/>
          <w:sz w:val="36"/>
          <w:szCs w:val="36"/>
        </w:rPr>
        <w:t>Relationships</w:t>
      </w:r>
    </w:p>
    <w:tbl>
      <w:tblPr>
        <w:tblStyle w:val="TableGrid"/>
        <w:tblpPr w:leftFromText="180" w:rightFromText="180" w:vertAnchor="page" w:horzAnchor="margin" w:tblpXSpec="center" w:tblpY="1706"/>
        <w:tblW w:w="15671" w:type="dxa"/>
        <w:tblLook w:val="04A0" w:firstRow="1" w:lastRow="0" w:firstColumn="1" w:lastColumn="0" w:noHBand="0" w:noVBand="1"/>
      </w:tblPr>
      <w:tblGrid>
        <w:gridCol w:w="5223"/>
        <w:gridCol w:w="5223"/>
        <w:gridCol w:w="5225"/>
      </w:tblGrid>
      <w:tr w:rsidR="003F4714" w14:paraId="23530C1B" w14:textId="77777777" w:rsidTr="00394292">
        <w:trPr>
          <w:trHeight w:val="623"/>
        </w:trPr>
        <w:tc>
          <w:tcPr>
            <w:tcW w:w="5223" w:type="dxa"/>
            <w:shd w:val="clear" w:color="auto" w:fill="D6E3BC" w:themeFill="accent3" w:themeFillTint="66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2BBD286E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5225" w:type="dxa"/>
            <w:shd w:val="clear" w:color="auto" w:fill="D6E3BC" w:themeFill="accent3" w:themeFillTint="66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501843">
        <w:trPr>
          <w:trHeight w:val="3987"/>
        </w:trPr>
        <w:tc>
          <w:tcPr>
            <w:tcW w:w="5223" w:type="dxa"/>
          </w:tcPr>
          <w:p w14:paraId="5540EC65" w14:textId="763EDE7F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have an accurate picture of who I am as a person in terms of my characteristics and personal qualities </w:t>
            </w:r>
          </w:p>
          <w:p w14:paraId="2AA38D8F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that belonging to an online community can have positive and negative consequences </w:t>
            </w:r>
          </w:p>
          <w:p w14:paraId="0CB8841F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there are rights and responsibilities in an online community or social network </w:t>
            </w:r>
          </w:p>
          <w:p w14:paraId="53D2DD84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know there are rights and responsibilities when playing a game online </w:t>
            </w:r>
          </w:p>
          <w:p w14:paraId="25C42359" w14:textId="33AB07DD" w:rsidR="00D6526A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7A33FF"/>
                <w:sz w:val="18"/>
                <w:szCs w:val="18"/>
              </w:rPr>
              <w:t>I can recognise when I am spending too much time using devices (screen time)</w:t>
            </w:r>
          </w:p>
        </w:tc>
        <w:tc>
          <w:tcPr>
            <w:tcW w:w="5223" w:type="dxa"/>
          </w:tcPr>
          <w:p w14:paraId="796FA5B8" w14:textId="08436E96" w:rsidR="00D6526A" w:rsidRDefault="005C2A23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62EC3" wp14:editId="435451A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-8890</wp:posOffset>
                      </wp:positionV>
                      <wp:extent cx="1524000" cy="2358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5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9994E" w14:textId="0F87202C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Responsibility </w:t>
                                  </w:r>
                                </w:p>
                                <w:p w14:paraId="4DE9FFB1" w14:textId="0A6BFC6C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Community</w:t>
                                  </w:r>
                                </w:p>
                                <w:p w14:paraId="6BBF6CE9" w14:textId="669E2BEA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Online </w:t>
                                  </w:r>
                                </w:p>
                                <w:p w14:paraId="5D078F04" w14:textId="55CD107B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Social Network </w:t>
                                  </w:r>
                                </w:p>
                                <w:p w14:paraId="36FE135A" w14:textId="7A146E4C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Appropriate</w:t>
                                  </w:r>
                                </w:p>
                                <w:p w14:paraId="7CD843A1" w14:textId="055FC378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Trolled</w:t>
                                  </w:r>
                                </w:p>
                                <w:p w14:paraId="45DA990C" w14:textId="41B14B36" w:rsidR="005C2A23" w:rsidRDefault="005C2A23" w:rsidP="005C2A2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Rights </w:t>
                                  </w:r>
                                </w:p>
                                <w:p w14:paraId="59D1844B" w14:textId="77777777" w:rsidR="005C2A23" w:rsidRPr="005C2A23" w:rsidRDefault="005C2A2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F62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3.3pt;margin-top:-.7pt;width:120pt;height:18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" filled="f" stroked="f" strokeweight=".5pt">
                      <v:textbox>
                        <w:txbxContent>
                          <w:p w14:paraId="1439994E" w14:textId="0F87202C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Responsibility </w:t>
                            </w:r>
                          </w:p>
                          <w:p w14:paraId="4DE9FFB1" w14:textId="0A6BFC6C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Community</w:t>
                            </w:r>
                          </w:p>
                          <w:p w14:paraId="6BBF6CE9" w14:textId="669E2BEA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Online </w:t>
                            </w:r>
                          </w:p>
                          <w:p w14:paraId="5D078F04" w14:textId="55CD107B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Social Network </w:t>
                            </w:r>
                          </w:p>
                          <w:p w14:paraId="36FE135A" w14:textId="7A146E4C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Appropriate</w:t>
                            </w:r>
                          </w:p>
                          <w:p w14:paraId="7CD843A1" w14:textId="055FC378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Trolled</w:t>
                            </w:r>
                          </w:p>
                          <w:p w14:paraId="45DA990C" w14:textId="41B14B36" w:rsidR="005C2A23" w:rsidRDefault="005C2A23" w:rsidP="005C2A2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Rights </w:t>
                            </w:r>
                          </w:p>
                          <w:p w14:paraId="59D1844B" w14:textId="77777777" w:rsidR="005C2A23" w:rsidRPr="005C2A23" w:rsidRDefault="005C2A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26A">
              <w:rPr>
                <w:rFonts w:ascii="Comic Sans MS" w:hAnsi="Comic Sans MS" w:cs="Arial"/>
                <w:bCs/>
                <w:sz w:val="21"/>
                <w:szCs w:val="21"/>
              </w:rPr>
              <w:t xml:space="preserve">Relationship </w:t>
            </w:r>
          </w:p>
          <w:p w14:paraId="0A1AE964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>Close</w:t>
            </w:r>
          </w:p>
          <w:p w14:paraId="79C286A9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Emotions </w:t>
            </w:r>
          </w:p>
          <w:p w14:paraId="43D7E7A8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Memorials </w:t>
            </w:r>
          </w:p>
          <w:p w14:paraId="546436B6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>Memories</w:t>
            </w:r>
          </w:p>
          <w:p w14:paraId="380CD62E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Special </w:t>
            </w:r>
          </w:p>
          <w:p w14:paraId="53CA4EDF" w14:textId="77777777" w:rsidR="00394292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Attraction </w:t>
            </w:r>
          </w:p>
          <w:p w14:paraId="1E439F59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Personal </w:t>
            </w:r>
          </w:p>
          <w:p w14:paraId="194B662C" w14:textId="08B613C2" w:rsidR="00D6526A" w:rsidRPr="00394292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Comfortable </w:t>
            </w:r>
          </w:p>
        </w:tc>
        <w:tc>
          <w:tcPr>
            <w:tcW w:w="5225" w:type="dxa"/>
            <w:vMerge w:val="restart"/>
          </w:tcPr>
          <w:p w14:paraId="75CDDB9B" w14:textId="5E43BF45" w:rsidR="003F4714" w:rsidRPr="00462647" w:rsidRDefault="00462647" w:rsidP="0046264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this unit the children will be</w:t>
            </w:r>
            <w:r w:rsidR="00CF467F">
              <w:rPr>
                <w:rFonts w:ascii="Comic Sans MS" w:hAnsi="Comic Sans MS"/>
              </w:rPr>
              <w:t xml:space="preserve"> learning about making friends, solving problems when they occur, help others to feel part of a group, show respect, know how to help themselves and others when they feel upset or hurt and know and show what makes a good relationship. </w:t>
            </w:r>
          </w:p>
          <w:p w14:paraId="756EAE29" w14:textId="4E83EB43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E468043" w14:textId="7B14F337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DC37D63" w14:textId="680D9AB9" w:rsidR="00394292" w:rsidRDefault="00394292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1E0D4AF" w14:textId="77777777" w:rsidR="00501843" w:rsidRDefault="00501843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5E61E1D8" w:rsidR="00770F57" w:rsidRDefault="0050184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Recognising Me </w:t>
            </w:r>
          </w:p>
          <w:p w14:paraId="07A3ED1C" w14:textId="6797AE7C" w:rsidR="00D6526A" w:rsidRDefault="0050184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Safety with Online Communities </w:t>
            </w:r>
          </w:p>
          <w:p w14:paraId="2D711A06" w14:textId="3E2FD440" w:rsidR="00D6526A" w:rsidRDefault="0050184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Being in an Online Community </w:t>
            </w:r>
          </w:p>
          <w:p w14:paraId="3B91E915" w14:textId="748CA724" w:rsidR="00D6526A" w:rsidRDefault="0050184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Online Gaming </w:t>
            </w:r>
          </w:p>
          <w:p w14:paraId="1F62AF10" w14:textId="30E3A263" w:rsidR="00D6526A" w:rsidRDefault="0050184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My Relationship with Technology: Screen Time</w:t>
            </w:r>
          </w:p>
          <w:p w14:paraId="27D976EC" w14:textId="364DF44B" w:rsidR="00501843" w:rsidRDefault="0050184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Relationship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and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Technology</w:t>
            </w:r>
          </w:p>
          <w:p w14:paraId="01B36861" w14:textId="388B551E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544D347E" w14:textId="77777777" w:rsidR="00501843" w:rsidRDefault="00501843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394292">
        <w:trPr>
          <w:trHeight w:val="582"/>
        </w:trPr>
        <w:tc>
          <w:tcPr>
            <w:tcW w:w="5223" w:type="dxa"/>
            <w:shd w:val="clear" w:color="auto" w:fill="D6E3BC" w:themeFill="accent3" w:themeFillTint="66"/>
          </w:tcPr>
          <w:p w14:paraId="6FEEB6B6" w14:textId="05EEE6FD" w:rsidR="003F4714" w:rsidRPr="003F4714" w:rsidRDefault="00107629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Social and emotional development learning intention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5225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394292">
        <w:trPr>
          <w:trHeight w:val="3372"/>
        </w:trPr>
        <w:tc>
          <w:tcPr>
            <w:tcW w:w="5223" w:type="dxa"/>
            <w:tcBorders>
              <w:bottom w:val="single" w:sz="4" w:space="0" w:color="auto"/>
            </w:tcBorders>
          </w:tcPr>
          <w:p w14:paraId="6FFD3197" w14:textId="2A2FAF29" w:rsidR="00501843" w:rsidRPr="00501843" w:rsidRDefault="00D6526A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82FF14"/>
                <w:sz w:val="16"/>
                <w:szCs w:val="16"/>
              </w:rPr>
              <w:t xml:space="preserve"> </w:t>
            </w:r>
            <w:r w:rsidR="00501843" w:rsidRPr="00501843">
              <w:rPr>
                <w:rFonts w:ascii="Comic Sans MS" w:hAnsi="Comic Sans MS"/>
                <w:color w:val="82FF14"/>
                <w:sz w:val="18"/>
                <w:szCs w:val="18"/>
              </w:rPr>
              <w:t xml:space="preserve"> </w:t>
            </w:r>
            <w:r w:rsidR="00501843" w:rsidRPr="00501843">
              <w:rPr>
                <w:rFonts w:ascii="Comic Sans MS" w:hAnsi="Comic Sans MS"/>
                <w:color w:val="82FF14"/>
                <w:sz w:val="18"/>
                <w:szCs w:val="18"/>
              </w:rPr>
              <w:t xml:space="preserve">I know how to keep building my own self- esteem </w:t>
            </w:r>
          </w:p>
          <w:p w14:paraId="050B8DBC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82FF14"/>
                <w:sz w:val="18"/>
                <w:szCs w:val="18"/>
              </w:rPr>
              <w:t xml:space="preserve">I can recognise when an online community feels unsafe or uncomfortable </w:t>
            </w:r>
          </w:p>
          <w:p w14:paraId="03E80DAC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82FF14"/>
                <w:sz w:val="18"/>
                <w:szCs w:val="18"/>
              </w:rPr>
              <w:t xml:space="preserve">I can recognise when an online community is helpful or unhelpful to me </w:t>
            </w:r>
          </w:p>
          <w:p w14:paraId="702B23B8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82FF14"/>
                <w:sz w:val="18"/>
                <w:szCs w:val="18"/>
              </w:rPr>
              <w:t xml:space="preserve">I can recognise when an online game is becoming unhelpful or unsafe </w:t>
            </w:r>
          </w:p>
          <w:p w14:paraId="2B95E0DB" w14:textId="77777777" w:rsidR="00501843" w:rsidRPr="00501843" w:rsidRDefault="00501843" w:rsidP="00501843">
            <w:pPr>
              <w:pStyle w:val="NormalWeb"/>
              <w:rPr>
                <w:rFonts w:ascii="Comic Sans MS" w:hAnsi="Comic Sans MS"/>
              </w:rPr>
            </w:pPr>
            <w:r w:rsidRPr="00501843">
              <w:rPr>
                <w:rFonts w:ascii="Comic Sans MS" w:hAnsi="Comic Sans MS"/>
                <w:color w:val="82FF14"/>
                <w:sz w:val="18"/>
                <w:szCs w:val="18"/>
              </w:rPr>
              <w:t xml:space="preserve">I can identify things I can do to reduce screen time, so my health isn’t affected </w:t>
            </w:r>
          </w:p>
          <w:p w14:paraId="5C2EB4D3" w14:textId="7F666EE4" w:rsidR="003F4714" w:rsidRPr="00685AE0" w:rsidRDefault="00501843" w:rsidP="00501843">
            <w:pPr>
              <w:pStyle w:val="NormalWeb"/>
            </w:pPr>
            <w:r w:rsidRPr="00501843">
              <w:rPr>
                <w:rFonts w:ascii="Comic Sans MS" w:hAnsi="Comic Sans MS"/>
                <w:color w:val="82FF14"/>
                <w:sz w:val="18"/>
                <w:szCs w:val="18"/>
              </w:rPr>
              <w:t>I can recognise and resist pressures to use technology in ways that may be risky or may cause harm to myself or others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226572DD" w14:textId="5EC4E47B" w:rsidR="003F4714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F6081BC" w14:textId="65E697BF" w:rsidR="001055F5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Once Upon a Dragon </w:t>
            </w:r>
          </w:p>
          <w:p w14:paraId="38C2DB30" w14:textId="0E44BE99" w:rsidR="00394292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Who’s Bad and Who’s Good, Little Red Riding Hood?</w:t>
            </w:r>
          </w:p>
          <w:p w14:paraId="7E50A63B" w14:textId="77777777" w:rsidR="00501843" w:rsidRPr="00394292" w:rsidRDefault="00501843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5B1A12AF" w:rsidR="00770F57" w:rsidRDefault="003731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RELATIONSHIPS</w:t>
            </w:r>
          </w:p>
          <w:p w14:paraId="12916203" w14:textId="678CB279" w:rsidR="00770F57" w:rsidRDefault="003731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Jesus is My Best Friend</w:t>
            </w:r>
          </w:p>
          <w:p w14:paraId="1BA7C532" w14:textId="77777777" w:rsidR="00501843" w:rsidRDefault="00501843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074119F0" w:rsidR="003A56C6" w:rsidRPr="003A56C6" w:rsidRDefault="00D6526A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Create </w:t>
            </w:r>
            <w:r w:rsidR="00501843">
              <w:rPr>
                <w:rFonts w:ascii="Comic Sans MS" w:hAnsi="Comic Sans MS" w:cs="Arial"/>
                <w:bCs/>
                <w:sz w:val="24"/>
                <w:szCs w:val="24"/>
              </w:rPr>
              <w:t xml:space="preserve">an Internet Safety Poster to explain to others how to stay safe online. </w:t>
            </w:r>
          </w:p>
        </w:tc>
        <w:tc>
          <w:tcPr>
            <w:tcW w:w="5225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055F5"/>
    <w:rsid w:val="00107629"/>
    <w:rsid w:val="00112786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73192"/>
    <w:rsid w:val="00394292"/>
    <w:rsid w:val="003A56C6"/>
    <w:rsid w:val="003B4165"/>
    <w:rsid w:val="003F4714"/>
    <w:rsid w:val="00401E03"/>
    <w:rsid w:val="00402164"/>
    <w:rsid w:val="004065A5"/>
    <w:rsid w:val="004449FA"/>
    <w:rsid w:val="00462647"/>
    <w:rsid w:val="00464FDD"/>
    <w:rsid w:val="00472FC0"/>
    <w:rsid w:val="004B0C57"/>
    <w:rsid w:val="00501843"/>
    <w:rsid w:val="00516135"/>
    <w:rsid w:val="00550C0F"/>
    <w:rsid w:val="00567457"/>
    <w:rsid w:val="005C2A23"/>
    <w:rsid w:val="005C35B7"/>
    <w:rsid w:val="005F5D9B"/>
    <w:rsid w:val="006659E1"/>
    <w:rsid w:val="00685AE0"/>
    <w:rsid w:val="006A0E30"/>
    <w:rsid w:val="006A515B"/>
    <w:rsid w:val="006E0A95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6328"/>
    <w:rsid w:val="009220A7"/>
    <w:rsid w:val="0095790E"/>
    <w:rsid w:val="009F103F"/>
    <w:rsid w:val="00A06B4E"/>
    <w:rsid w:val="00A338F3"/>
    <w:rsid w:val="00A5191C"/>
    <w:rsid w:val="00A958F1"/>
    <w:rsid w:val="00A97075"/>
    <w:rsid w:val="00AF1F1F"/>
    <w:rsid w:val="00B21170"/>
    <w:rsid w:val="00B318A7"/>
    <w:rsid w:val="00BB0C7E"/>
    <w:rsid w:val="00BB14B0"/>
    <w:rsid w:val="00BE1231"/>
    <w:rsid w:val="00C22988"/>
    <w:rsid w:val="00C55C93"/>
    <w:rsid w:val="00C74DD0"/>
    <w:rsid w:val="00CC30FB"/>
    <w:rsid w:val="00CF467F"/>
    <w:rsid w:val="00D008A9"/>
    <w:rsid w:val="00D6526A"/>
    <w:rsid w:val="00DA2092"/>
    <w:rsid w:val="00DE567A"/>
    <w:rsid w:val="00DF1646"/>
    <w:rsid w:val="00DF1AAA"/>
    <w:rsid w:val="00E57E52"/>
    <w:rsid w:val="00E75A2B"/>
    <w:rsid w:val="00EA5444"/>
    <w:rsid w:val="00EC2D2C"/>
    <w:rsid w:val="00EE585D"/>
    <w:rsid w:val="00F46B2A"/>
    <w:rsid w:val="00F57511"/>
    <w:rsid w:val="00F63D79"/>
    <w:rsid w:val="00F96530"/>
    <w:rsid w:val="00FB631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paragraph" w:styleId="Heading3">
    <w:name w:val="heading 3"/>
    <w:basedOn w:val="Normal"/>
    <w:link w:val="Heading3Char"/>
    <w:uiPriority w:val="9"/>
    <w:qFormat/>
    <w:rsid w:val="0039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42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94292"/>
    <w:rPr>
      <w:i/>
      <w:iCs/>
    </w:rPr>
  </w:style>
  <w:style w:type="character" w:customStyle="1" w:styleId="apple-converted-space">
    <w:name w:val="apple-converted-space"/>
    <w:basedOn w:val="DefaultParagraphFont"/>
    <w:rsid w:val="003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6</cp:revision>
  <dcterms:created xsi:type="dcterms:W3CDTF">2021-06-16T14:48:00Z</dcterms:created>
  <dcterms:modified xsi:type="dcterms:W3CDTF">2021-07-08T14:46:00Z</dcterms:modified>
</cp:coreProperties>
</file>