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AC91" w14:textId="77777777" w:rsidR="00280859" w:rsidRPr="00A078DE" w:rsidRDefault="00F16ED8" w:rsidP="00F16ED8">
      <w:pPr>
        <w:ind w:left="-567"/>
        <w:jc w:val="center"/>
        <w:rPr>
          <w:b/>
          <w:sz w:val="28"/>
          <w:szCs w:val="28"/>
          <w:u w:val="single"/>
        </w:rPr>
      </w:pPr>
      <w:proofErr w:type="gramStart"/>
      <w:r w:rsidRPr="00A078DE">
        <w:rPr>
          <w:b/>
          <w:sz w:val="28"/>
          <w:szCs w:val="28"/>
          <w:u w:val="single"/>
        </w:rPr>
        <w:t>ST.PETER’S</w:t>
      </w:r>
      <w:proofErr w:type="gramEnd"/>
      <w:r w:rsidRPr="00A078DE">
        <w:rPr>
          <w:b/>
          <w:sz w:val="28"/>
          <w:szCs w:val="28"/>
          <w:u w:val="single"/>
        </w:rPr>
        <w:t xml:space="preserve"> CATHOLIC PRIMARY</w:t>
      </w:r>
    </w:p>
    <w:p w14:paraId="5A44202C" w14:textId="77777777" w:rsidR="00F16ED8" w:rsidRPr="00A078DE" w:rsidRDefault="00F16ED8" w:rsidP="00F16ED8">
      <w:pPr>
        <w:ind w:left="-567"/>
        <w:jc w:val="center"/>
        <w:rPr>
          <w:b/>
          <w:sz w:val="28"/>
          <w:szCs w:val="28"/>
          <w:u w:val="single"/>
        </w:rPr>
      </w:pPr>
      <w:r w:rsidRPr="00A078DE">
        <w:rPr>
          <w:b/>
          <w:sz w:val="28"/>
          <w:szCs w:val="28"/>
          <w:u w:val="single"/>
        </w:rPr>
        <w:t>NURSERY WRAP-AROUND PROVISION – REGISTRATION FORM</w:t>
      </w:r>
    </w:p>
    <w:p w14:paraId="02932E9A" w14:textId="77777777" w:rsidR="00F16ED8" w:rsidRPr="00694ED9" w:rsidRDefault="00F16ED8" w:rsidP="00F16ED8">
      <w:pPr>
        <w:ind w:left="-567"/>
        <w:rPr>
          <w:b/>
        </w:rPr>
      </w:pPr>
      <w:r w:rsidRPr="00F16ED8">
        <w:t xml:space="preserve">St. Peter’s Catholic Primary School offer morning and nursery places for children within the local area form the age of 3 years between 8:55am and 11:55am. </w:t>
      </w:r>
      <w:r>
        <w:t xml:space="preserve">We are also able to offer afternoon extended </w:t>
      </w:r>
      <w:r w:rsidR="00533261">
        <w:t>provision;</w:t>
      </w:r>
      <w:r>
        <w:t xml:space="preserve"> 30 hours free if eligible or wrap-around care. Wrap-around care is available every afternoon, Monday – Friday at a charge of </w:t>
      </w:r>
      <w:r w:rsidRPr="00694ED9">
        <w:rPr>
          <w:b/>
        </w:rPr>
        <w:t>£10</w:t>
      </w:r>
      <w:r w:rsidR="00533261">
        <w:rPr>
          <w:b/>
        </w:rPr>
        <w:t>.00</w:t>
      </w:r>
      <w:r w:rsidRPr="00694ED9">
        <w:rPr>
          <w:b/>
        </w:rPr>
        <w:t xml:space="preserve"> per afternoon session. </w:t>
      </w:r>
    </w:p>
    <w:p w14:paraId="636F6BA9" w14:textId="77777777" w:rsidR="00F16ED8" w:rsidRDefault="00F16ED8" w:rsidP="00A41D81">
      <w:pPr>
        <w:ind w:left="-567"/>
      </w:pPr>
      <w:r>
        <w:t xml:space="preserve">Wrap-around care is offered </w:t>
      </w:r>
      <w:r w:rsidR="00664916">
        <w:t>after nursery fi</w:t>
      </w:r>
      <w:r w:rsidR="00DE3975">
        <w:t>nishes at 11:55am and until 3:1</w:t>
      </w:r>
      <w:r w:rsidR="00664916">
        <w:t xml:space="preserve">5pm. The children will have lunch at 11:55am and start the </w:t>
      </w:r>
      <w:r w:rsidR="00694ED9">
        <w:t xml:space="preserve">afternoon session after </w:t>
      </w:r>
      <w:r w:rsidR="00533261">
        <w:t>dinner at</w:t>
      </w:r>
      <w:r w:rsidR="00664916">
        <w:t xml:space="preserve"> 12:25am. Your child </w:t>
      </w:r>
      <w:r w:rsidR="00A41D81">
        <w:t xml:space="preserve">will require a </w:t>
      </w:r>
      <w:r w:rsidR="00664916">
        <w:t>packed lunch, which must adhere to our Packed Lunch Policy</w:t>
      </w:r>
      <w:r w:rsidR="00A41D81">
        <w:t xml:space="preserve"> </w:t>
      </w:r>
      <w:hyperlink r:id="rId7" w:history="1">
        <w:r w:rsidR="00A41D81" w:rsidRPr="00DF7079">
          <w:rPr>
            <w:rStyle w:val="Hyperlink"/>
          </w:rPr>
          <w:t>http://stpetersstalybridge.co.uk/school-meals-2/school-meals-2/</w:t>
        </w:r>
      </w:hyperlink>
    </w:p>
    <w:p w14:paraId="4482288F" w14:textId="77777777" w:rsidR="00664916" w:rsidRDefault="00664916" w:rsidP="00F16ED8">
      <w:pPr>
        <w:ind w:left="-567"/>
      </w:pPr>
      <w:r>
        <w:t>Should you wish to register your child for Wrap-around Care then please complete the form below. You also need to complete a nursery admission form and school emergency contact form</w:t>
      </w:r>
      <w:r w:rsidR="00533261">
        <w:t xml:space="preserve"> available from </w:t>
      </w:r>
      <w:r w:rsidR="00A41D81">
        <w:t xml:space="preserve">the </w:t>
      </w:r>
      <w:r w:rsidR="00533261">
        <w:t>school office</w:t>
      </w:r>
      <w:r>
        <w:t>. Once you have rea</w:t>
      </w:r>
      <w:r w:rsidR="00533261">
        <w:t>d the terms and conditions below</w:t>
      </w:r>
      <w:r>
        <w:t>, sign the form</w:t>
      </w:r>
      <w:r w:rsidR="00A41D81">
        <w:t xml:space="preserve"> and return to the school</w:t>
      </w:r>
      <w:r>
        <w:t xml:space="preserve">. </w:t>
      </w:r>
    </w:p>
    <w:p w14:paraId="505AD196" w14:textId="77777777" w:rsidR="00664916" w:rsidRDefault="00664916" w:rsidP="00F16ED8">
      <w:pPr>
        <w:ind w:left="-567"/>
      </w:pPr>
      <w:r>
        <w:t xml:space="preserve">On receipt of your </w:t>
      </w:r>
      <w:proofErr w:type="gramStart"/>
      <w:r>
        <w:t>application</w:t>
      </w:r>
      <w:proofErr w:type="gramEnd"/>
      <w:r>
        <w:t xml:space="preserve"> you will receive confirmation of your place. Should you wish to withdraw from any wrap-around provision then please put this in writing. </w:t>
      </w:r>
    </w:p>
    <w:p w14:paraId="472746F3" w14:textId="77777777" w:rsidR="00664916" w:rsidRDefault="00664916" w:rsidP="00F16ED8">
      <w:pPr>
        <w:ind w:left="-567"/>
      </w:pPr>
      <w:r>
        <w:t>Subject to availability you may apply for wrap-around care any time throughout your child’s time in nursery. We appreciate tha</w:t>
      </w:r>
      <w:r w:rsidR="00A21EE5">
        <w:t>t whilst some children may be us</w:t>
      </w:r>
      <w:r>
        <w:t xml:space="preserve">ed to staying in a nursery environment for others this may be the first </w:t>
      </w:r>
      <w:proofErr w:type="gramStart"/>
      <w:r>
        <w:t>time</w:t>
      </w:r>
      <w:proofErr w:type="gramEnd"/>
      <w:r>
        <w:t xml:space="preserve"> they have been left with anyone other than family. Wrap-around is also useful in the summer term in preparation for transition to reception either at St Peter’s or any other school. </w:t>
      </w:r>
    </w:p>
    <w:p w14:paraId="48D9C1DA" w14:textId="77777777" w:rsidR="00670F1B" w:rsidRDefault="00670F1B" w:rsidP="00F16ED8">
      <w:pPr>
        <w:ind w:left="-567"/>
        <w:rPr>
          <w:b/>
          <w:u w:val="single"/>
        </w:rPr>
      </w:pPr>
    </w:p>
    <w:p w14:paraId="64EE9F69" w14:textId="77777777" w:rsidR="00664916" w:rsidRDefault="00664916" w:rsidP="00F16ED8">
      <w:pPr>
        <w:ind w:left="-567"/>
        <w:rPr>
          <w:b/>
          <w:u w:val="single"/>
        </w:rPr>
      </w:pPr>
      <w:r w:rsidRPr="00664916">
        <w:rPr>
          <w:b/>
          <w:u w:val="single"/>
        </w:rPr>
        <w:t>Please complete the following information</w:t>
      </w:r>
    </w:p>
    <w:tbl>
      <w:tblPr>
        <w:tblStyle w:val="TableGrid"/>
        <w:tblW w:w="11058" w:type="dxa"/>
        <w:tblInd w:w="-885" w:type="dxa"/>
        <w:tblLook w:val="04A0" w:firstRow="1" w:lastRow="0" w:firstColumn="1" w:lastColumn="0" w:noHBand="0" w:noVBand="1"/>
      </w:tblPr>
      <w:tblGrid>
        <w:gridCol w:w="1844"/>
        <w:gridCol w:w="4111"/>
        <w:gridCol w:w="1134"/>
        <w:gridCol w:w="3969"/>
      </w:tblGrid>
      <w:tr w:rsidR="00664916" w14:paraId="436976AE" w14:textId="77777777" w:rsidTr="00A078DE">
        <w:tc>
          <w:tcPr>
            <w:tcW w:w="1844" w:type="dxa"/>
          </w:tcPr>
          <w:p w14:paraId="31666978" w14:textId="77777777" w:rsidR="00664916" w:rsidRPr="00A078DE" w:rsidRDefault="00A078DE" w:rsidP="00F16ED8">
            <w:pPr>
              <w:rPr>
                <w:b/>
              </w:rPr>
            </w:pPr>
            <w:r w:rsidRPr="00A078DE">
              <w:rPr>
                <w:b/>
              </w:rPr>
              <w:t>FULL NAME OF CHILD</w:t>
            </w:r>
          </w:p>
        </w:tc>
        <w:tc>
          <w:tcPr>
            <w:tcW w:w="9214" w:type="dxa"/>
            <w:gridSpan w:val="3"/>
          </w:tcPr>
          <w:p w14:paraId="40E8F0C4" w14:textId="77777777" w:rsidR="00664916" w:rsidRDefault="00664916" w:rsidP="00F16ED8">
            <w:pPr>
              <w:rPr>
                <w:b/>
                <w:u w:val="single"/>
              </w:rPr>
            </w:pPr>
          </w:p>
        </w:tc>
      </w:tr>
      <w:tr w:rsidR="00664916" w14:paraId="77DF9AD5" w14:textId="77777777" w:rsidTr="00A078DE">
        <w:tc>
          <w:tcPr>
            <w:tcW w:w="1844" w:type="dxa"/>
          </w:tcPr>
          <w:p w14:paraId="3FFAC522" w14:textId="77777777" w:rsidR="00664916" w:rsidRDefault="00A078DE" w:rsidP="00F16ED8">
            <w:pPr>
              <w:rPr>
                <w:b/>
                <w:u w:val="single"/>
              </w:rPr>
            </w:pPr>
            <w:r>
              <w:rPr>
                <w:b/>
                <w:u w:val="single"/>
              </w:rPr>
              <w:t>DATE OF BIRTH</w:t>
            </w:r>
          </w:p>
        </w:tc>
        <w:tc>
          <w:tcPr>
            <w:tcW w:w="9214" w:type="dxa"/>
            <w:gridSpan w:val="3"/>
          </w:tcPr>
          <w:p w14:paraId="12696D9D" w14:textId="77777777" w:rsidR="00664916" w:rsidRDefault="00664916" w:rsidP="00F16ED8">
            <w:pPr>
              <w:rPr>
                <w:b/>
                <w:u w:val="single"/>
              </w:rPr>
            </w:pPr>
          </w:p>
          <w:p w14:paraId="719EE5B7" w14:textId="77777777" w:rsidR="00A078DE" w:rsidRDefault="00A078DE" w:rsidP="00F16ED8">
            <w:pPr>
              <w:rPr>
                <w:b/>
                <w:u w:val="single"/>
              </w:rPr>
            </w:pPr>
          </w:p>
        </w:tc>
      </w:tr>
      <w:tr w:rsidR="00A078DE" w14:paraId="7AA8129C" w14:textId="77777777" w:rsidTr="00A078DE">
        <w:tc>
          <w:tcPr>
            <w:tcW w:w="1844" w:type="dxa"/>
          </w:tcPr>
          <w:p w14:paraId="5843D93C" w14:textId="77777777" w:rsidR="00A078DE" w:rsidRPr="00A078DE" w:rsidRDefault="00A078DE" w:rsidP="00F16ED8">
            <w:pPr>
              <w:rPr>
                <w:b/>
              </w:rPr>
            </w:pPr>
            <w:r w:rsidRPr="00A078DE">
              <w:rPr>
                <w:b/>
              </w:rPr>
              <w:t>PARENT/CARER 1</w:t>
            </w:r>
          </w:p>
        </w:tc>
        <w:tc>
          <w:tcPr>
            <w:tcW w:w="4111" w:type="dxa"/>
          </w:tcPr>
          <w:p w14:paraId="3DF1B661" w14:textId="77777777" w:rsidR="00A078DE" w:rsidRDefault="00A078DE" w:rsidP="00F16ED8">
            <w:pPr>
              <w:rPr>
                <w:b/>
                <w:u w:val="single"/>
              </w:rPr>
            </w:pPr>
          </w:p>
          <w:p w14:paraId="7CEE6A12" w14:textId="77777777" w:rsidR="00A078DE" w:rsidRDefault="00A078DE" w:rsidP="00F16ED8">
            <w:pPr>
              <w:rPr>
                <w:b/>
                <w:u w:val="single"/>
              </w:rPr>
            </w:pPr>
          </w:p>
        </w:tc>
        <w:tc>
          <w:tcPr>
            <w:tcW w:w="1134" w:type="dxa"/>
          </w:tcPr>
          <w:p w14:paraId="616835A4" w14:textId="77777777" w:rsidR="00A078DE" w:rsidRDefault="00A078DE" w:rsidP="00F16ED8">
            <w:pPr>
              <w:rPr>
                <w:b/>
                <w:u w:val="single"/>
              </w:rPr>
            </w:pPr>
            <w:r>
              <w:rPr>
                <w:b/>
                <w:u w:val="single"/>
              </w:rPr>
              <w:t>PHONE</w:t>
            </w:r>
          </w:p>
        </w:tc>
        <w:tc>
          <w:tcPr>
            <w:tcW w:w="3969" w:type="dxa"/>
          </w:tcPr>
          <w:p w14:paraId="75DEAD37" w14:textId="77777777" w:rsidR="00A078DE" w:rsidRDefault="00A078DE" w:rsidP="00F16ED8">
            <w:pPr>
              <w:rPr>
                <w:b/>
                <w:u w:val="single"/>
              </w:rPr>
            </w:pPr>
          </w:p>
        </w:tc>
      </w:tr>
      <w:tr w:rsidR="00A078DE" w14:paraId="7BFCEF76" w14:textId="77777777" w:rsidTr="00A078DE">
        <w:tc>
          <w:tcPr>
            <w:tcW w:w="1844" w:type="dxa"/>
          </w:tcPr>
          <w:p w14:paraId="1CDEDFCA" w14:textId="77777777" w:rsidR="00A078DE" w:rsidRPr="00A078DE" w:rsidRDefault="00A078DE" w:rsidP="00F16ED8">
            <w:pPr>
              <w:rPr>
                <w:b/>
              </w:rPr>
            </w:pPr>
            <w:r w:rsidRPr="00A078DE">
              <w:rPr>
                <w:b/>
              </w:rPr>
              <w:t>PARENT/CARER 2</w:t>
            </w:r>
          </w:p>
        </w:tc>
        <w:tc>
          <w:tcPr>
            <w:tcW w:w="4111" w:type="dxa"/>
          </w:tcPr>
          <w:p w14:paraId="2D3BF843" w14:textId="77777777" w:rsidR="00A078DE" w:rsidRDefault="00A078DE" w:rsidP="00F16ED8">
            <w:pPr>
              <w:rPr>
                <w:b/>
                <w:u w:val="single"/>
              </w:rPr>
            </w:pPr>
          </w:p>
          <w:p w14:paraId="70AFFECC" w14:textId="77777777" w:rsidR="00A078DE" w:rsidRDefault="00A078DE" w:rsidP="00F16ED8">
            <w:pPr>
              <w:rPr>
                <w:b/>
                <w:u w:val="single"/>
              </w:rPr>
            </w:pPr>
          </w:p>
        </w:tc>
        <w:tc>
          <w:tcPr>
            <w:tcW w:w="1134" w:type="dxa"/>
          </w:tcPr>
          <w:p w14:paraId="2ACEDDDC" w14:textId="77777777" w:rsidR="00A078DE" w:rsidRDefault="00A078DE" w:rsidP="00F16ED8">
            <w:pPr>
              <w:rPr>
                <w:b/>
                <w:u w:val="single"/>
              </w:rPr>
            </w:pPr>
            <w:r>
              <w:rPr>
                <w:b/>
                <w:u w:val="single"/>
              </w:rPr>
              <w:t>PHONE</w:t>
            </w:r>
          </w:p>
        </w:tc>
        <w:tc>
          <w:tcPr>
            <w:tcW w:w="3969" w:type="dxa"/>
          </w:tcPr>
          <w:p w14:paraId="5D21FD3D" w14:textId="77777777" w:rsidR="00A078DE" w:rsidRDefault="00A078DE" w:rsidP="00F16ED8">
            <w:pPr>
              <w:rPr>
                <w:b/>
                <w:u w:val="single"/>
              </w:rPr>
            </w:pPr>
          </w:p>
        </w:tc>
      </w:tr>
      <w:tr w:rsidR="00664916" w14:paraId="5603606F" w14:textId="77777777" w:rsidTr="00A078DE">
        <w:tc>
          <w:tcPr>
            <w:tcW w:w="1844" w:type="dxa"/>
          </w:tcPr>
          <w:p w14:paraId="317B8E0F" w14:textId="77777777" w:rsidR="00664916" w:rsidRPr="00A078DE" w:rsidRDefault="00A078DE" w:rsidP="00F16ED8">
            <w:pPr>
              <w:rPr>
                <w:b/>
              </w:rPr>
            </w:pPr>
            <w:r>
              <w:rPr>
                <w:b/>
              </w:rPr>
              <w:t>ADDRESS 1</w:t>
            </w:r>
          </w:p>
        </w:tc>
        <w:tc>
          <w:tcPr>
            <w:tcW w:w="9214" w:type="dxa"/>
            <w:gridSpan w:val="3"/>
          </w:tcPr>
          <w:p w14:paraId="6C05A997" w14:textId="77777777" w:rsidR="00664916" w:rsidRDefault="00664916" w:rsidP="00F16ED8">
            <w:pPr>
              <w:rPr>
                <w:b/>
                <w:u w:val="single"/>
              </w:rPr>
            </w:pPr>
          </w:p>
          <w:p w14:paraId="30480562" w14:textId="77777777" w:rsidR="00A078DE" w:rsidRDefault="00A078DE" w:rsidP="00F16ED8">
            <w:pPr>
              <w:rPr>
                <w:b/>
                <w:u w:val="single"/>
              </w:rPr>
            </w:pPr>
          </w:p>
        </w:tc>
      </w:tr>
      <w:tr w:rsidR="00A078DE" w14:paraId="6357E978" w14:textId="77777777" w:rsidTr="00A078DE">
        <w:tc>
          <w:tcPr>
            <w:tcW w:w="1844" w:type="dxa"/>
          </w:tcPr>
          <w:p w14:paraId="5A976860" w14:textId="77777777" w:rsidR="00A078DE" w:rsidRDefault="00A078DE" w:rsidP="00F16ED8">
            <w:pPr>
              <w:rPr>
                <w:b/>
              </w:rPr>
            </w:pPr>
            <w:r>
              <w:rPr>
                <w:b/>
              </w:rPr>
              <w:t>ADDRESS 2</w:t>
            </w:r>
          </w:p>
        </w:tc>
        <w:tc>
          <w:tcPr>
            <w:tcW w:w="9214" w:type="dxa"/>
            <w:gridSpan w:val="3"/>
          </w:tcPr>
          <w:p w14:paraId="7D8C13D9" w14:textId="77777777" w:rsidR="00A078DE" w:rsidRDefault="00A078DE" w:rsidP="00F16ED8">
            <w:pPr>
              <w:rPr>
                <w:b/>
                <w:u w:val="single"/>
              </w:rPr>
            </w:pPr>
          </w:p>
          <w:p w14:paraId="01E25808" w14:textId="77777777" w:rsidR="00A078DE" w:rsidRDefault="00A078DE" w:rsidP="00F16ED8">
            <w:pPr>
              <w:rPr>
                <w:b/>
                <w:u w:val="single"/>
              </w:rPr>
            </w:pPr>
          </w:p>
        </w:tc>
      </w:tr>
    </w:tbl>
    <w:p w14:paraId="3EA49423" w14:textId="77777777" w:rsidR="00664916" w:rsidRDefault="00664916" w:rsidP="00F16ED8">
      <w:pPr>
        <w:ind w:left="-567"/>
        <w:rPr>
          <w:b/>
          <w:u w:val="single"/>
        </w:rPr>
      </w:pPr>
    </w:p>
    <w:p w14:paraId="4AD3D0A4" w14:textId="77777777" w:rsidR="00A078DE" w:rsidRDefault="00A078DE" w:rsidP="00F16ED8">
      <w:pPr>
        <w:ind w:left="-567"/>
        <w:rPr>
          <w:b/>
          <w:u w:val="single"/>
        </w:rPr>
      </w:pPr>
      <w:r>
        <w:rPr>
          <w:b/>
          <w:u w:val="single"/>
        </w:rPr>
        <w:t>Please tick the sessions you wish to apply for</w:t>
      </w:r>
    </w:p>
    <w:tbl>
      <w:tblPr>
        <w:tblStyle w:val="TableGrid"/>
        <w:tblW w:w="7372" w:type="dxa"/>
        <w:tblInd w:w="-885" w:type="dxa"/>
        <w:tblLook w:val="04A0" w:firstRow="1" w:lastRow="0" w:firstColumn="1" w:lastColumn="0" w:noHBand="0" w:noVBand="1"/>
      </w:tblPr>
      <w:tblGrid>
        <w:gridCol w:w="1844"/>
        <w:gridCol w:w="1417"/>
        <w:gridCol w:w="2764"/>
        <w:gridCol w:w="1347"/>
      </w:tblGrid>
      <w:tr w:rsidR="00670F1B" w14:paraId="3877DE58" w14:textId="77777777" w:rsidTr="00A41D81">
        <w:tc>
          <w:tcPr>
            <w:tcW w:w="1844" w:type="dxa"/>
          </w:tcPr>
          <w:p w14:paraId="3AF7F9D2" w14:textId="77777777" w:rsidR="00670F1B" w:rsidRPr="00A41D81" w:rsidRDefault="00670F1B" w:rsidP="00F16ED8">
            <w:pPr>
              <w:rPr>
                <w:b/>
              </w:rPr>
            </w:pPr>
            <w:r w:rsidRPr="00A41D81">
              <w:rPr>
                <w:b/>
              </w:rPr>
              <w:t>MONDAY</w:t>
            </w:r>
          </w:p>
        </w:tc>
        <w:tc>
          <w:tcPr>
            <w:tcW w:w="1417" w:type="dxa"/>
            <w:tcBorders>
              <w:bottom w:val="single" w:sz="4" w:space="0" w:color="auto"/>
              <w:right w:val="single" w:sz="4" w:space="0" w:color="auto"/>
            </w:tcBorders>
          </w:tcPr>
          <w:p w14:paraId="5637C9C0" w14:textId="77777777" w:rsidR="00670F1B" w:rsidRDefault="00670F1B" w:rsidP="00F16ED8">
            <w:pPr>
              <w:rPr>
                <w:b/>
                <w:u w:val="single"/>
              </w:rPr>
            </w:pPr>
          </w:p>
        </w:tc>
        <w:tc>
          <w:tcPr>
            <w:tcW w:w="2764" w:type="dxa"/>
            <w:tcBorders>
              <w:top w:val="nil"/>
              <w:left w:val="single" w:sz="4" w:space="0" w:color="auto"/>
              <w:bottom w:val="nil"/>
              <w:right w:val="nil"/>
            </w:tcBorders>
          </w:tcPr>
          <w:p w14:paraId="3543AA22" w14:textId="77777777" w:rsidR="00670F1B" w:rsidRDefault="00670F1B" w:rsidP="00F16ED8">
            <w:pPr>
              <w:rPr>
                <w:b/>
                <w:u w:val="single"/>
              </w:rPr>
            </w:pPr>
          </w:p>
        </w:tc>
        <w:tc>
          <w:tcPr>
            <w:tcW w:w="1347" w:type="dxa"/>
            <w:tcBorders>
              <w:top w:val="nil"/>
              <w:left w:val="nil"/>
              <w:bottom w:val="nil"/>
              <w:right w:val="nil"/>
            </w:tcBorders>
          </w:tcPr>
          <w:p w14:paraId="7FE2BCF4" w14:textId="77777777" w:rsidR="00670F1B" w:rsidRDefault="00670F1B" w:rsidP="00F16ED8">
            <w:pPr>
              <w:rPr>
                <w:b/>
                <w:u w:val="single"/>
              </w:rPr>
            </w:pPr>
          </w:p>
        </w:tc>
      </w:tr>
      <w:tr w:rsidR="00670F1B" w14:paraId="4BF01A79" w14:textId="77777777" w:rsidTr="00A41D81">
        <w:tc>
          <w:tcPr>
            <w:tcW w:w="1844" w:type="dxa"/>
          </w:tcPr>
          <w:p w14:paraId="699999A0" w14:textId="44CF1AF8" w:rsidR="00670F1B" w:rsidRPr="00A41D81" w:rsidRDefault="00670F1B" w:rsidP="00F16ED8">
            <w:pPr>
              <w:rPr>
                <w:b/>
              </w:rPr>
            </w:pPr>
            <w:r w:rsidRPr="00A41D81">
              <w:rPr>
                <w:b/>
              </w:rPr>
              <w:t>TUESDAY</w:t>
            </w:r>
          </w:p>
        </w:tc>
        <w:tc>
          <w:tcPr>
            <w:tcW w:w="1417" w:type="dxa"/>
            <w:tcBorders>
              <w:right w:val="single" w:sz="4" w:space="0" w:color="auto"/>
            </w:tcBorders>
          </w:tcPr>
          <w:p w14:paraId="44A79027" w14:textId="77777777" w:rsidR="00670F1B" w:rsidRDefault="00670F1B" w:rsidP="00F16ED8">
            <w:pPr>
              <w:rPr>
                <w:b/>
                <w:u w:val="single"/>
              </w:rPr>
            </w:pPr>
          </w:p>
        </w:tc>
        <w:tc>
          <w:tcPr>
            <w:tcW w:w="2764" w:type="dxa"/>
            <w:tcBorders>
              <w:top w:val="nil"/>
              <w:left w:val="single" w:sz="4" w:space="0" w:color="auto"/>
              <w:bottom w:val="nil"/>
              <w:right w:val="nil"/>
            </w:tcBorders>
          </w:tcPr>
          <w:p w14:paraId="6B51F9C3" w14:textId="77777777" w:rsidR="00670F1B" w:rsidRDefault="00670F1B" w:rsidP="00F16ED8">
            <w:pPr>
              <w:rPr>
                <w:b/>
                <w:u w:val="single"/>
              </w:rPr>
            </w:pPr>
          </w:p>
        </w:tc>
        <w:tc>
          <w:tcPr>
            <w:tcW w:w="1347" w:type="dxa"/>
            <w:tcBorders>
              <w:top w:val="nil"/>
              <w:left w:val="nil"/>
              <w:bottom w:val="nil"/>
              <w:right w:val="nil"/>
            </w:tcBorders>
          </w:tcPr>
          <w:p w14:paraId="42E7A6A0" w14:textId="77777777" w:rsidR="00670F1B" w:rsidRDefault="00670F1B" w:rsidP="00F16ED8">
            <w:pPr>
              <w:rPr>
                <w:b/>
                <w:u w:val="single"/>
              </w:rPr>
            </w:pPr>
          </w:p>
        </w:tc>
      </w:tr>
      <w:tr w:rsidR="00670F1B" w14:paraId="08964974" w14:textId="77777777" w:rsidTr="00A41D81">
        <w:tc>
          <w:tcPr>
            <w:tcW w:w="1844" w:type="dxa"/>
          </w:tcPr>
          <w:p w14:paraId="55345F55" w14:textId="77777777" w:rsidR="00670F1B" w:rsidRPr="00A41D81" w:rsidRDefault="00670F1B" w:rsidP="00F16ED8">
            <w:pPr>
              <w:rPr>
                <w:b/>
              </w:rPr>
            </w:pPr>
            <w:r w:rsidRPr="00A41D81">
              <w:rPr>
                <w:b/>
              </w:rPr>
              <w:t>WEDNESDAY</w:t>
            </w:r>
          </w:p>
        </w:tc>
        <w:tc>
          <w:tcPr>
            <w:tcW w:w="1417" w:type="dxa"/>
          </w:tcPr>
          <w:p w14:paraId="553A35BD" w14:textId="77777777" w:rsidR="00670F1B" w:rsidRDefault="00670F1B" w:rsidP="00F16ED8">
            <w:pPr>
              <w:rPr>
                <w:b/>
                <w:u w:val="single"/>
              </w:rPr>
            </w:pPr>
          </w:p>
        </w:tc>
        <w:tc>
          <w:tcPr>
            <w:tcW w:w="4111" w:type="dxa"/>
            <w:gridSpan w:val="2"/>
            <w:vMerge w:val="restart"/>
            <w:tcBorders>
              <w:top w:val="nil"/>
              <w:right w:val="nil"/>
            </w:tcBorders>
          </w:tcPr>
          <w:p w14:paraId="352C8926" w14:textId="77777777" w:rsidR="00670F1B" w:rsidRDefault="00670F1B" w:rsidP="00F16ED8">
            <w:pPr>
              <w:rPr>
                <w:b/>
                <w:u w:val="single"/>
              </w:rPr>
            </w:pPr>
          </w:p>
        </w:tc>
      </w:tr>
      <w:tr w:rsidR="00670F1B" w14:paraId="004DC4FC" w14:textId="77777777" w:rsidTr="00670F1B">
        <w:tc>
          <w:tcPr>
            <w:tcW w:w="1844" w:type="dxa"/>
          </w:tcPr>
          <w:p w14:paraId="088CA808" w14:textId="77777777" w:rsidR="00670F1B" w:rsidRPr="00A41D81" w:rsidRDefault="00670F1B" w:rsidP="00F16ED8">
            <w:pPr>
              <w:rPr>
                <w:b/>
              </w:rPr>
            </w:pPr>
            <w:r w:rsidRPr="00A41D81">
              <w:rPr>
                <w:b/>
              </w:rPr>
              <w:t>THURSDAY</w:t>
            </w:r>
          </w:p>
        </w:tc>
        <w:tc>
          <w:tcPr>
            <w:tcW w:w="1417" w:type="dxa"/>
          </w:tcPr>
          <w:p w14:paraId="1716F9EC" w14:textId="77777777" w:rsidR="00670F1B" w:rsidRDefault="00670F1B" w:rsidP="00F16ED8">
            <w:pPr>
              <w:rPr>
                <w:b/>
                <w:u w:val="single"/>
              </w:rPr>
            </w:pPr>
          </w:p>
        </w:tc>
        <w:tc>
          <w:tcPr>
            <w:tcW w:w="4111" w:type="dxa"/>
            <w:gridSpan w:val="2"/>
            <w:vMerge/>
            <w:tcBorders>
              <w:right w:val="nil"/>
            </w:tcBorders>
          </w:tcPr>
          <w:p w14:paraId="677EA35B" w14:textId="77777777" w:rsidR="00670F1B" w:rsidRDefault="00670F1B" w:rsidP="00F16ED8">
            <w:pPr>
              <w:rPr>
                <w:b/>
                <w:u w:val="single"/>
              </w:rPr>
            </w:pPr>
          </w:p>
        </w:tc>
      </w:tr>
      <w:tr w:rsidR="00670F1B" w14:paraId="0C4D6EC6" w14:textId="77777777" w:rsidTr="00670F1B">
        <w:tc>
          <w:tcPr>
            <w:tcW w:w="1844" w:type="dxa"/>
          </w:tcPr>
          <w:p w14:paraId="428AB2BE" w14:textId="77777777" w:rsidR="00670F1B" w:rsidRPr="00A41D81" w:rsidRDefault="00670F1B" w:rsidP="00F16ED8">
            <w:pPr>
              <w:rPr>
                <w:b/>
              </w:rPr>
            </w:pPr>
            <w:r w:rsidRPr="00A41D81">
              <w:rPr>
                <w:b/>
              </w:rPr>
              <w:t>FRIDAY</w:t>
            </w:r>
          </w:p>
        </w:tc>
        <w:tc>
          <w:tcPr>
            <w:tcW w:w="1417" w:type="dxa"/>
          </w:tcPr>
          <w:p w14:paraId="5DF7E988" w14:textId="77777777" w:rsidR="00670F1B" w:rsidRDefault="00670F1B" w:rsidP="00F16ED8">
            <w:pPr>
              <w:rPr>
                <w:b/>
                <w:u w:val="single"/>
              </w:rPr>
            </w:pPr>
          </w:p>
        </w:tc>
        <w:tc>
          <w:tcPr>
            <w:tcW w:w="4111" w:type="dxa"/>
            <w:gridSpan w:val="2"/>
            <w:vMerge/>
            <w:tcBorders>
              <w:bottom w:val="nil"/>
              <w:right w:val="nil"/>
            </w:tcBorders>
          </w:tcPr>
          <w:p w14:paraId="0AC6EBB6" w14:textId="77777777" w:rsidR="00670F1B" w:rsidRDefault="00670F1B" w:rsidP="00F16ED8">
            <w:pPr>
              <w:rPr>
                <w:b/>
                <w:u w:val="single"/>
              </w:rPr>
            </w:pPr>
          </w:p>
        </w:tc>
      </w:tr>
    </w:tbl>
    <w:p w14:paraId="119F6A9D" w14:textId="77777777" w:rsidR="00A078DE" w:rsidRDefault="00A078DE" w:rsidP="00F16ED8">
      <w:pPr>
        <w:ind w:left="-567"/>
        <w:rPr>
          <w:b/>
          <w:u w:val="single"/>
        </w:rPr>
      </w:pPr>
    </w:p>
    <w:p w14:paraId="2BC9C3DB" w14:textId="77777777" w:rsidR="008248E1" w:rsidRDefault="008248E1" w:rsidP="00F16ED8">
      <w:pPr>
        <w:ind w:left="-567"/>
        <w:rPr>
          <w:b/>
          <w:u w:val="single"/>
        </w:rPr>
      </w:pPr>
    </w:p>
    <w:p w14:paraId="1317D004" w14:textId="77777777" w:rsidR="008248E1" w:rsidRDefault="008248E1" w:rsidP="00E50E2D">
      <w:pPr>
        <w:rPr>
          <w:b/>
          <w:u w:val="single"/>
        </w:rPr>
      </w:pPr>
    </w:p>
    <w:p w14:paraId="1393F61C" w14:textId="77777777" w:rsidR="008248E1" w:rsidRPr="00A078DE" w:rsidRDefault="008248E1" w:rsidP="008248E1">
      <w:pPr>
        <w:ind w:left="-567"/>
        <w:jc w:val="center"/>
        <w:rPr>
          <w:b/>
          <w:sz w:val="28"/>
          <w:szCs w:val="28"/>
          <w:u w:val="single"/>
        </w:rPr>
      </w:pPr>
      <w:proofErr w:type="gramStart"/>
      <w:r w:rsidRPr="00A078DE">
        <w:rPr>
          <w:b/>
          <w:sz w:val="28"/>
          <w:szCs w:val="28"/>
          <w:u w:val="single"/>
        </w:rPr>
        <w:lastRenderedPageBreak/>
        <w:t>ST.PETER’S</w:t>
      </w:r>
      <w:proofErr w:type="gramEnd"/>
      <w:r w:rsidRPr="00A078DE">
        <w:rPr>
          <w:b/>
          <w:sz w:val="28"/>
          <w:szCs w:val="28"/>
          <w:u w:val="single"/>
        </w:rPr>
        <w:t xml:space="preserve"> CATHOLIC PRIMARY</w:t>
      </w:r>
    </w:p>
    <w:p w14:paraId="2E553CAE" w14:textId="77777777" w:rsidR="008248E1" w:rsidRDefault="008248E1" w:rsidP="008248E1">
      <w:pPr>
        <w:ind w:left="-567"/>
        <w:jc w:val="center"/>
        <w:rPr>
          <w:b/>
          <w:sz w:val="28"/>
          <w:szCs w:val="28"/>
          <w:u w:val="single"/>
        </w:rPr>
      </w:pPr>
      <w:r w:rsidRPr="00A078DE">
        <w:rPr>
          <w:b/>
          <w:sz w:val="28"/>
          <w:szCs w:val="28"/>
          <w:u w:val="single"/>
        </w:rPr>
        <w:t>NURSERY WRAP-AROUND PROVISION</w:t>
      </w:r>
    </w:p>
    <w:p w14:paraId="1705B502" w14:textId="77777777" w:rsidR="00645444" w:rsidRDefault="00645444" w:rsidP="00645444">
      <w:pPr>
        <w:pStyle w:val="ListParagraph"/>
        <w:numPr>
          <w:ilvl w:val="0"/>
          <w:numId w:val="1"/>
        </w:numPr>
        <w:rPr>
          <w:rFonts w:ascii="Arial" w:hAnsi="Arial" w:cs="Arial"/>
        </w:rPr>
      </w:pPr>
      <w:r w:rsidRPr="00E344C4">
        <w:rPr>
          <w:rFonts w:ascii="Arial" w:hAnsi="Arial" w:cs="Arial"/>
        </w:rPr>
        <w:t>St Peter’s</w:t>
      </w:r>
      <w:r>
        <w:rPr>
          <w:rFonts w:ascii="Arial" w:hAnsi="Arial" w:cs="Arial"/>
        </w:rPr>
        <w:t xml:space="preserve"> wrap-around provision </w:t>
      </w:r>
      <w:r w:rsidR="00A21EE5">
        <w:rPr>
          <w:rFonts w:ascii="Arial" w:hAnsi="Arial" w:cs="Arial"/>
        </w:rPr>
        <w:t>is open</w:t>
      </w:r>
      <w:r>
        <w:rPr>
          <w:rFonts w:ascii="Arial" w:hAnsi="Arial" w:cs="Arial"/>
        </w:rPr>
        <w:t xml:space="preserve"> to children from St. Peter’s Nursery School only. </w:t>
      </w:r>
    </w:p>
    <w:p w14:paraId="50FDC061" w14:textId="77777777" w:rsidR="00645444" w:rsidRDefault="00645444" w:rsidP="00645444">
      <w:pPr>
        <w:pStyle w:val="ListParagraph"/>
        <w:rPr>
          <w:rFonts w:ascii="Arial" w:hAnsi="Arial" w:cs="Arial"/>
        </w:rPr>
      </w:pPr>
    </w:p>
    <w:p w14:paraId="31CA1AFC" w14:textId="77777777" w:rsidR="00645444" w:rsidRDefault="00645444" w:rsidP="00645444">
      <w:pPr>
        <w:pStyle w:val="ListParagraph"/>
        <w:numPr>
          <w:ilvl w:val="0"/>
          <w:numId w:val="1"/>
        </w:numPr>
        <w:rPr>
          <w:rFonts w:ascii="Arial" w:hAnsi="Arial" w:cs="Arial"/>
        </w:rPr>
      </w:pPr>
      <w:r>
        <w:rPr>
          <w:rFonts w:ascii="Arial" w:hAnsi="Arial" w:cs="Arial"/>
        </w:rPr>
        <w:t xml:space="preserve">Wrap-around funding provides education from </w:t>
      </w:r>
      <w:r w:rsidR="00A21EE5">
        <w:rPr>
          <w:rFonts w:ascii="Arial" w:hAnsi="Arial" w:cs="Arial"/>
          <w:b/>
        </w:rPr>
        <w:t>12:25p</w:t>
      </w:r>
      <w:r w:rsidR="00A21EE5" w:rsidRPr="00615CC2">
        <w:rPr>
          <w:rFonts w:ascii="Arial" w:hAnsi="Arial" w:cs="Arial"/>
          <w:b/>
        </w:rPr>
        <w:t>m to</w:t>
      </w:r>
      <w:r w:rsidR="00DE3975">
        <w:rPr>
          <w:rFonts w:ascii="Arial" w:hAnsi="Arial" w:cs="Arial"/>
          <w:b/>
        </w:rPr>
        <w:t xml:space="preserve"> 3:1</w:t>
      </w:r>
      <w:r w:rsidRPr="00615CC2">
        <w:rPr>
          <w:rFonts w:ascii="Arial" w:hAnsi="Arial" w:cs="Arial"/>
          <w:b/>
        </w:rPr>
        <w:t>5pm</w:t>
      </w:r>
      <w:r>
        <w:rPr>
          <w:rFonts w:ascii="Arial" w:hAnsi="Arial" w:cs="Arial"/>
        </w:rPr>
        <w:t xml:space="preserve"> – Monday to Friday. </w:t>
      </w:r>
    </w:p>
    <w:p w14:paraId="317A15E8" w14:textId="77777777" w:rsidR="00645444" w:rsidRDefault="00645444" w:rsidP="00645444">
      <w:pPr>
        <w:pStyle w:val="ListParagraph"/>
        <w:rPr>
          <w:rFonts w:ascii="Arial" w:hAnsi="Arial" w:cs="Arial"/>
        </w:rPr>
      </w:pPr>
    </w:p>
    <w:p w14:paraId="33A72F63" w14:textId="77AAB0DE" w:rsidR="00645444" w:rsidRDefault="00645444" w:rsidP="00645444">
      <w:pPr>
        <w:pStyle w:val="ListParagraph"/>
        <w:numPr>
          <w:ilvl w:val="0"/>
          <w:numId w:val="1"/>
        </w:numPr>
        <w:rPr>
          <w:rFonts w:ascii="Arial" w:hAnsi="Arial" w:cs="Arial"/>
        </w:rPr>
      </w:pPr>
      <w:r>
        <w:rPr>
          <w:rFonts w:ascii="Arial" w:hAnsi="Arial" w:cs="Arial"/>
        </w:rPr>
        <w:t xml:space="preserve">If your child is </w:t>
      </w:r>
      <w:r w:rsidR="00A21EE5">
        <w:rPr>
          <w:rFonts w:ascii="Arial" w:hAnsi="Arial" w:cs="Arial"/>
        </w:rPr>
        <w:t>not going</w:t>
      </w:r>
      <w:r>
        <w:rPr>
          <w:rFonts w:ascii="Arial" w:hAnsi="Arial" w:cs="Arial"/>
        </w:rPr>
        <w:t xml:space="preserve"> to be able to attend due to </w:t>
      </w:r>
      <w:r w:rsidR="00A238F9">
        <w:rPr>
          <w:rFonts w:ascii="Arial" w:hAnsi="Arial" w:cs="Arial"/>
        </w:rPr>
        <w:t>illness,</w:t>
      </w:r>
      <w:r>
        <w:rPr>
          <w:rFonts w:ascii="Arial" w:hAnsi="Arial" w:cs="Arial"/>
        </w:rPr>
        <w:t xml:space="preserve"> then</w:t>
      </w:r>
      <w:r w:rsidR="00A41D81">
        <w:rPr>
          <w:rFonts w:ascii="Arial" w:hAnsi="Arial" w:cs="Arial"/>
        </w:rPr>
        <w:t xml:space="preserve"> school must be informed by 10:0</w:t>
      </w:r>
      <w:r>
        <w:rPr>
          <w:rFonts w:ascii="Arial" w:hAnsi="Arial" w:cs="Arial"/>
        </w:rPr>
        <w:t xml:space="preserve">0am on that day or the full charge for the afternoon session will apply. </w:t>
      </w:r>
    </w:p>
    <w:p w14:paraId="2FD1B518" w14:textId="77777777" w:rsidR="00645444" w:rsidRPr="00645444" w:rsidRDefault="00645444" w:rsidP="00645444">
      <w:pPr>
        <w:pStyle w:val="ListParagraph"/>
        <w:rPr>
          <w:rFonts w:ascii="Arial" w:hAnsi="Arial" w:cs="Arial"/>
        </w:rPr>
      </w:pPr>
    </w:p>
    <w:p w14:paraId="1B1D222D" w14:textId="716D177B" w:rsidR="00645444" w:rsidRPr="00615CC2" w:rsidRDefault="00645444" w:rsidP="00645444">
      <w:pPr>
        <w:pStyle w:val="ListParagraph"/>
        <w:numPr>
          <w:ilvl w:val="0"/>
          <w:numId w:val="1"/>
        </w:numPr>
        <w:rPr>
          <w:rFonts w:ascii="Arial" w:hAnsi="Arial" w:cs="Arial"/>
        </w:rPr>
      </w:pPr>
      <w:r>
        <w:rPr>
          <w:rFonts w:ascii="Arial" w:hAnsi="Arial" w:cs="Arial"/>
        </w:rPr>
        <w:t xml:space="preserve">If you commit to a session but do not regularly </w:t>
      </w:r>
      <w:r w:rsidR="00A238F9">
        <w:rPr>
          <w:rFonts w:ascii="Arial" w:hAnsi="Arial" w:cs="Arial"/>
        </w:rPr>
        <w:t>attend,</w:t>
      </w:r>
      <w:r>
        <w:rPr>
          <w:rFonts w:ascii="Arial" w:hAnsi="Arial" w:cs="Arial"/>
        </w:rPr>
        <w:t xml:space="preserve"> you may lose your wrap-around place. </w:t>
      </w:r>
    </w:p>
    <w:p w14:paraId="47B4E4A0" w14:textId="77777777" w:rsidR="00645444" w:rsidRDefault="00645444" w:rsidP="00645444">
      <w:pPr>
        <w:pStyle w:val="ListParagraph"/>
        <w:rPr>
          <w:rFonts w:ascii="Arial" w:hAnsi="Arial" w:cs="Arial"/>
        </w:rPr>
      </w:pPr>
    </w:p>
    <w:p w14:paraId="01B3A485" w14:textId="06E524AF" w:rsidR="00645444" w:rsidRDefault="00645444" w:rsidP="00645444">
      <w:pPr>
        <w:pStyle w:val="ListParagraph"/>
        <w:numPr>
          <w:ilvl w:val="0"/>
          <w:numId w:val="1"/>
        </w:numPr>
        <w:rPr>
          <w:rFonts w:ascii="Arial" w:hAnsi="Arial" w:cs="Arial"/>
        </w:rPr>
      </w:pPr>
      <w:r>
        <w:rPr>
          <w:rFonts w:ascii="Arial" w:hAnsi="Arial" w:cs="Arial"/>
        </w:rPr>
        <w:t xml:space="preserve">Children must be collected by </w:t>
      </w:r>
      <w:r w:rsidR="00F53ED4">
        <w:rPr>
          <w:rFonts w:ascii="Arial" w:hAnsi="Arial" w:cs="Arial"/>
          <w:b/>
        </w:rPr>
        <w:t>3:1</w:t>
      </w:r>
      <w:r w:rsidRPr="00615CC2">
        <w:rPr>
          <w:rFonts w:ascii="Arial" w:hAnsi="Arial" w:cs="Arial"/>
          <w:b/>
        </w:rPr>
        <w:t>5pm</w:t>
      </w:r>
      <w:r>
        <w:rPr>
          <w:rFonts w:ascii="Arial" w:hAnsi="Arial" w:cs="Arial"/>
        </w:rPr>
        <w:t xml:space="preserve">. If parents or carers are going to be </w:t>
      </w:r>
      <w:r w:rsidR="00A238F9">
        <w:rPr>
          <w:rFonts w:ascii="Arial" w:hAnsi="Arial" w:cs="Arial"/>
        </w:rPr>
        <w:t>late,</w:t>
      </w:r>
      <w:r>
        <w:rPr>
          <w:rFonts w:ascii="Arial" w:hAnsi="Arial" w:cs="Arial"/>
        </w:rPr>
        <w:t xml:space="preserve"> they must inform school staff. </w:t>
      </w:r>
    </w:p>
    <w:p w14:paraId="63BB4659" w14:textId="77777777" w:rsidR="00645444" w:rsidRPr="00645444" w:rsidRDefault="00645444" w:rsidP="00645444">
      <w:pPr>
        <w:pStyle w:val="ListParagraph"/>
        <w:rPr>
          <w:rFonts w:ascii="Arial" w:hAnsi="Arial" w:cs="Arial"/>
        </w:rPr>
      </w:pPr>
    </w:p>
    <w:p w14:paraId="2286C1D7" w14:textId="77777777" w:rsidR="00645444" w:rsidRDefault="00645444" w:rsidP="00645444">
      <w:pPr>
        <w:pStyle w:val="ListParagraph"/>
        <w:numPr>
          <w:ilvl w:val="0"/>
          <w:numId w:val="1"/>
        </w:numPr>
        <w:rPr>
          <w:rFonts w:ascii="Arial" w:hAnsi="Arial" w:cs="Arial"/>
        </w:rPr>
      </w:pPr>
      <w:r>
        <w:rPr>
          <w:rFonts w:ascii="Arial" w:hAnsi="Arial" w:cs="Arial"/>
        </w:rPr>
        <w:t xml:space="preserve">Sessions </w:t>
      </w:r>
      <w:r w:rsidR="00694ED9">
        <w:rPr>
          <w:rFonts w:ascii="Arial" w:hAnsi="Arial" w:cs="Arial"/>
        </w:rPr>
        <w:t>a</w:t>
      </w:r>
      <w:r w:rsidR="00A21EE5">
        <w:rPr>
          <w:rFonts w:ascii="Arial" w:hAnsi="Arial" w:cs="Arial"/>
        </w:rPr>
        <w:t xml:space="preserve">re paid for on a weekly basis and </w:t>
      </w:r>
      <w:r w:rsidR="00694ED9">
        <w:rPr>
          <w:rFonts w:ascii="Arial" w:hAnsi="Arial" w:cs="Arial"/>
        </w:rPr>
        <w:t>an annual review of charges each April.</w:t>
      </w:r>
    </w:p>
    <w:p w14:paraId="26C7291A" w14:textId="77777777" w:rsidR="00645444" w:rsidRPr="00645444" w:rsidRDefault="00645444" w:rsidP="00645444">
      <w:pPr>
        <w:pStyle w:val="ListParagraph"/>
        <w:rPr>
          <w:rFonts w:ascii="Arial" w:hAnsi="Arial" w:cs="Arial"/>
        </w:rPr>
      </w:pPr>
    </w:p>
    <w:p w14:paraId="418095AC" w14:textId="77777777" w:rsidR="00645444" w:rsidRDefault="00645444" w:rsidP="00645444">
      <w:pPr>
        <w:pStyle w:val="ListParagraph"/>
        <w:numPr>
          <w:ilvl w:val="0"/>
          <w:numId w:val="1"/>
        </w:numPr>
        <w:rPr>
          <w:rFonts w:ascii="Arial" w:hAnsi="Arial" w:cs="Arial"/>
        </w:rPr>
      </w:pPr>
      <w:r>
        <w:rPr>
          <w:rFonts w:ascii="Arial" w:hAnsi="Arial" w:cs="Arial"/>
        </w:rPr>
        <w:t xml:space="preserve">Fees must be paid </w:t>
      </w:r>
      <w:proofErr w:type="gramStart"/>
      <w:r>
        <w:rPr>
          <w:rFonts w:ascii="Arial" w:hAnsi="Arial" w:cs="Arial"/>
        </w:rPr>
        <w:t>weekly</w:t>
      </w:r>
      <w:proofErr w:type="gramEnd"/>
      <w:r>
        <w:rPr>
          <w:rFonts w:ascii="Arial" w:hAnsi="Arial" w:cs="Arial"/>
        </w:rPr>
        <w:t xml:space="preserve"> or a 5% late payment charge will be incurred. Non-payment of fees will result in a child’s place being withdrawn. </w:t>
      </w:r>
    </w:p>
    <w:p w14:paraId="7CFACF68" w14:textId="77777777" w:rsidR="00645444" w:rsidRPr="00645444" w:rsidRDefault="00645444" w:rsidP="00645444">
      <w:pPr>
        <w:pStyle w:val="ListParagraph"/>
        <w:rPr>
          <w:rFonts w:ascii="Arial" w:hAnsi="Arial" w:cs="Arial"/>
        </w:rPr>
      </w:pPr>
    </w:p>
    <w:p w14:paraId="3CF3C683" w14:textId="77777777" w:rsidR="00645444" w:rsidRDefault="00645444" w:rsidP="00645444">
      <w:pPr>
        <w:pStyle w:val="ListParagraph"/>
        <w:numPr>
          <w:ilvl w:val="0"/>
          <w:numId w:val="1"/>
        </w:numPr>
        <w:rPr>
          <w:rFonts w:ascii="Arial" w:hAnsi="Arial" w:cs="Arial"/>
        </w:rPr>
      </w:pPr>
      <w:r>
        <w:rPr>
          <w:rFonts w:ascii="Arial" w:hAnsi="Arial" w:cs="Arial"/>
        </w:rPr>
        <w:t xml:space="preserve">Fees must be paid at the start of each week. Please send money in by cheque or cash in a clearly labelled envelope and given to nursery </w:t>
      </w:r>
      <w:r w:rsidR="00A21EE5">
        <w:rPr>
          <w:rFonts w:ascii="Arial" w:hAnsi="Arial" w:cs="Arial"/>
        </w:rPr>
        <w:t>staff for</w:t>
      </w:r>
      <w:r>
        <w:rPr>
          <w:rFonts w:ascii="Arial" w:hAnsi="Arial" w:cs="Arial"/>
        </w:rPr>
        <w:t xml:space="preserve"> processing in the school office. </w:t>
      </w:r>
    </w:p>
    <w:p w14:paraId="6F1361A2" w14:textId="77777777" w:rsidR="00645444" w:rsidRPr="00645444" w:rsidRDefault="00645444" w:rsidP="00645444">
      <w:pPr>
        <w:pStyle w:val="ListParagraph"/>
        <w:rPr>
          <w:rFonts w:ascii="Arial" w:hAnsi="Arial" w:cs="Arial"/>
        </w:rPr>
      </w:pPr>
    </w:p>
    <w:p w14:paraId="55958015" w14:textId="77777777" w:rsidR="00694ED9" w:rsidRDefault="00694ED9" w:rsidP="00694ED9">
      <w:pPr>
        <w:pStyle w:val="ListParagraph"/>
        <w:numPr>
          <w:ilvl w:val="0"/>
          <w:numId w:val="1"/>
        </w:numPr>
        <w:rPr>
          <w:rFonts w:ascii="Arial" w:hAnsi="Arial" w:cs="Arial"/>
        </w:rPr>
      </w:pPr>
      <w:r>
        <w:rPr>
          <w:rFonts w:ascii="Arial" w:hAnsi="Arial" w:cs="Arial"/>
        </w:rPr>
        <w:t xml:space="preserve">If you wish to cancel your child’s place you must notify school in writing giving at least one month’s notice. </w:t>
      </w:r>
    </w:p>
    <w:p w14:paraId="635F85C3" w14:textId="77777777" w:rsidR="00694ED9" w:rsidRPr="00694ED9" w:rsidRDefault="00694ED9" w:rsidP="00694ED9">
      <w:pPr>
        <w:pStyle w:val="ListParagraph"/>
        <w:ind w:left="502"/>
        <w:rPr>
          <w:rFonts w:ascii="Arial" w:hAnsi="Arial" w:cs="Arial"/>
        </w:rPr>
      </w:pPr>
    </w:p>
    <w:p w14:paraId="629B6567" w14:textId="77777777" w:rsidR="00645444" w:rsidRDefault="00694ED9" w:rsidP="00694ED9">
      <w:pPr>
        <w:pStyle w:val="ListParagraph"/>
        <w:numPr>
          <w:ilvl w:val="0"/>
          <w:numId w:val="1"/>
        </w:numPr>
        <w:rPr>
          <w:rFonts w:ascii="Arial" w:hAnsi="Arial" w:cs="Arial"/>
        </w:rPr>
      </w:pPr>
      <w:r>
        <w:rPr>
          <w:rFonts w:ascii="Arial" w:hAnsi="Arial" w:cs="Arial"/>
        </w:rPr>
        <w:t>The wrap-</w:t>
      </w:r>
      <w:proofErr w:type="gramStart"/>
      <w:r>
        <w:rPr>
          <w:rFonts w:ascii="Arial" w:hAnsi="Arial" w:cs="Arial"/>
        </w:rPr>
        <w:t xml:space="preserve">around </w:t>
      </w:r>
      <w:r w:rsidR="00645444" w:rsidRPr="00694ED9">
        <w:rPr>
          <w:rFonts w:ascii="Arial" w:hAnsi="Arial" w:cs="Arial"/>
        </w:rPr>
        <w:t xml:space="preserve"> provision</w:t>
      </w:r>
      <w:proofErr w:type="gramEnd"/>
      <w:r w:rsidR="00645444" w:rsidRPr="00694ED9">
        <w:rPr>
          <w:rFonts w:ascii="Arial" w:hAnsi="Arial" w:cs="Arial"/>
        </w:rPr>
        <w:t xml:space="preserve"> is part of St Peter’s Catholic Primary School. All relevant school and local authority policies therefore apply. Copies of policies are available from the school office and are on school’s website. These include Safeguarding, behaviour and health and safety policies. </w:t>
      </w:r>
    </w:p>
    <w:p w14:paraId="7E8DF8E8" w14:textId="77777777" w:rsidR="00694ED9" w:rsidRDefault="00694ED9" w:rsidP="00694ED9">
      <w:pPr>
        <w:pStyle w:val="ListParagraph"/>
        <w:ind w:left="502"/>
        <w:rPr>
          <w:rFonts w:ascii="Arial" w:hAnsi="Arial" w:cs="Arial"/>
        </w:rPr>
      </w:pPr>
    </w:p>
    <w:p w14:paraId="2792C9FA" w14:textId="20565D5A" w:rsidR="00A21EE5" w:rsidRDefault="00694ED9" w:rsidP="00A21EE5">
      <w:pPr>
        <w:pStyle w:val="ListParagraph"/>
        <w:numPr>
          <w:ilvl w:val="0"/>
          <w:numId w:val="1"/>
        </w:numPr>
        <w:rPr>
          <w:rFonts w:ascii="Arial" w:hAnsi="Arial" w:cs="Arial"/>
        </w:rPr>
      </w:pPr>
      <w:r>
        <w:rPr>
          <w:rFonts w:ascii="Arial" w:hAnsi="Arial" w:cs="Arial"/>
        </w:rPr>
        <w:t xml:space="preserve">Children are expected to behave safely and </w:t>
      </w:r>
      <w:r w:rsidR="00A238F9">
        <w:rPr>
          <w:rFonts w:ascii="Arial" w:hAnsi="Arial" w:cs="Arial"/>
        </w:rPr>
        <w:t xml:space="preserve">always </w:t>
      </w:r>
      <w:proofErr w:type="gramStart"/>
      <w:r w:rsidR="00A238F9">
        <w:rPr>
          <w:rFonts w:ascii="Arial" w:hAnsi="Arial" w:cs="Arial"/>
        </w:rPr>
        <w:t>follow school’s behaviour policy at all times</w:t>
      </w:r>
      <w:proofErr w:type="gramEnd"/>
      <w:r>
        <w:rPr>
          <w:rFonts w:ascii="Arial" w:hAnsi="Arial" w:cs="Arial"/>
        </w:rPr>
        <w:t xml:space="preserve">. Unacceptable behaviour may result in the offer of wrap-around provision being withdrawn. </w:t>
      </w:r>
    </w:p>
    <w:p w14:paraId="455B52AA" w14:textId="77777777" w:rsidR="00A21EE5" w:rsidRPr="00A21EE5" w:rsidRDefault="00A21EE5" w:rsidP="00A21EE5">
      <w:pPr>
        <w:spacing w:after="0"/>
        <w:rPr>
          <w:rFonts w:ascii="Arial" w:hAnsi="Arial" w:cs="Arial"/>
          <w:sz w:val="4"/>
          <w:szCs w:val="4"/>
        </w:rPr>
      </w:pPr>
    </w:p>
    <w:p w14:paraId="5B7F0B3D" w14:textId="77777777" w:rsidR="00694ED9" w:rsidRPr="00694ED9" w:rsidRDefault="00694ED9" w:rsidP="00694ED9">
      <w:pPr>
        <w:pStyle w:val="ListParagraph"/>
        <w:numPr>
          <w:ilvl w:val="0"/>
          <w:numId w:val="1"/>
        </w:numPr>
        <w:rPr>
          <w:rFonts w:ascii="Arial" w:hAnsi="Arial" w:cs="Arial"/>
        </w:rPr>
      </w:pPr>
      <w:r>
        <w:rPr>
          <w:rFonts w:ascii="Arial" w:hAnsi="Arial" w:cs="Arial"/>
        </w:rPr>
        <w:t xml:space="preserve">The school reserves the right to change these terms and conditions with one months’ notice. </w:t>
      </w:r>
    </w:p>
    <w:p w14:paraId="67550C8B" w14:textId="77777777" w:rsidR="00E50E2D" w:rsidRDefault="00E50E2D" w:rsidP="00645444">
      <w:pPr>
        <w:rPr>
          <w:rFonts w:ascii="Arial" w:hAnsi="Arial" w:cs="Arial"/>
          <w:b/>
        </w:rPr>
      </w:pPr>
    </w:p>
    <w:p w14:paraId="0E4067CB" w14:textId="384C6F42" w:rsidR="00645444" w:rsidRPr="00615CC2" w:rsidRDefault="00645444" w:rsidP="00645444">
      <w:pPr>
        <w:rPr>
          <w:rFonts w:ascii="Arial" w:hAnsi="Arial" w:cs="Arial"/>
          <w:b/>
        </w:rPr>
      </w:pPr>
      <w:r w:rsidRPr="00615CC2">
        <w:rPr>
          <w:rFonts w:ascii="Arial" w:hAnsi="Arial" w:cs="Arial"/>
          <w:b/>
        </w:rPr>
        <w:t xml:space="preserve">I agree to the terms and conditions: </w:t>
      </w:r>
    </w:p>
    <w:tbl>
      <w:tblPr>
        <w:tblStyle w:val="TableGrid"/>
        <w:tblW w:w="0" w:type="auto"/>
        <w:tblInd w:w="-318" w:type="dxa"/>
        <w:tblLook w:val="04A0" w:firstRow="1" w:lastRow="0" w:firstColumn="1" w:lastColumn="0" w:noHBand="0" w:noVBand="1"/>
      </w:tblPr>
      <w:tblGrid>
        <w:gridCol w:w="1702"/>
        <w:gridCol w:w="7858"/>
      </w:tblGrid>
      <w:tr w:rsidR="00645444" w14:paraId="0D0233AC" w14:textId="77777777" w:rsidTr="00B84B70">
        <w:tc>
          <w:tcPr>
            <w:tcW w:w="1702" w:type="dxa"/>
          </w:tcPr>
          <w:p w14:paraId="57DA95E9" w14:textId="77777777" w:rsidR="00645444" w:rsidRPr="00EF6345" w:rsidRDefault="00645444" w:rsidP="00B84B70">
            <w:pPr>
              <w:rPr>
                <w:rFonts w:ascii="Arial" w:hAnsi="Arial" w:cs="Arial"/>
                <w:b/>
              </w:rPr>
            </w:pPr>
            <w:r w:rsidRPr="00EF6345">
              <w:rPr>
                <w:rFonts w:ascii="Arial" w:hAnsi="Arial" w:cs="Arial"/>
                <w:b/>
              </w:rPr>
              <w:t>PRINT NAME</w:t>
            </w:r>
          </w:p>
        </w:tc>
        <w:tc>
          <w:tcPr>
            <w:tcW w:w="7858" w:type="dxa"/>
          </w:tcPr>
          <w:p w14:paraId="77B5EA33" w14:textId="77777777" w:rsidR="00645444" w:rsidRDefault="00645444" w:rsidP="00B84B70">
            <w:pPr>
              <w:rPr>
                <w:rFonts w:ascii="Arial" w:hAnsi="Arial" w:cs="Arial"/>
              </w:rPr>
            </w:pPr>
          </w:p>
          <w:p w14:paraId="18E6AF93" w14:textId="77777777" w:rsidR="00645444" w:rsidRDefault="00645444" w:rsidP="00B84B70">
            <w:pPr>
              <w:rPr>
                <w:rFonts w:ascii="Arial" w:hAnsi="Arial" w:cs="Arial"/>
              </w:rPr>
            </w:pPr>
          </w:p>
          <w:p w14:paraId="64EA566B" w14:textId="77777777" w:rsidR="00645444" w:rsidRDefault="00645444" w:rsidP="00B84B70">
            <w:pPr>
              <w:rPr>
                <w:rFonts w:ascii="Arial" w:hAnsi="Arial" w:cs="Arial"/>
              </w:rPr>
            </w:pPr>
          </w:p>
        </w:tc>
      </w:tr>
      <w:tr w:rsidR="00645444" w14:paraId="771E04D3" w14:textId="77777777" w:rsidTr="00B84B70">
        <w:tc>
          <w:tcPr>
            <w:tcW w:w="1702" w:type="dxa"/>
          </w:tcPr>
          <w:p w14:paraId="2884F712" w14:textId="77777777" w:rsidR="00645444" w:rsidRPr="00EF6345" w:rsidRDefault="00645444" w:rsidP="00B84B70">
            <w:pPr>
              <w:rPr>
                <w:rFonts w:ascii="Arial" w:hAnsi="Arial" w:cs="Arial"/>
                <w:b/>
              </w:rPr>
            </w:pPr>
            <w:r w:rsidRPr="00EF6345">
              <w:rPr>
                <w:rFonts w:ascii="Arial" w:hAnsi="Arial" w:cs="Arial"/>
                <w:b/>
              </w:rPr>
              <w:t>SIGNATURE</w:t>
            </w:r>
          </w:p>
        </w:tc>
        <w:tc>
          <w:tcPr>
            <w:tcW w:w="7858" w:type="dxa"/>
          </w:tcPr>
          <w:p w14:paraId="1007401D" w14:textId="77777777" w:rsidR="00645444" w:rsidRDefault="00645444" w:rsidP="00B84B70">
            <w:pPr>
              <w:rPr>
                <w:rFonts w:ascii="Arial" w:hAnsi="Arial" w:cs="Arial"/>
              </w:rPr>
            </w:pPr>
          </w:p>
          <w:p w14:paraId="01335275" w14:textId="77777777" w:rsidR="00645444" w:rsidRDefault="00645444" w:rsidP="00B84B70">
            <w:pPr>
              <w:rPr>
                <w:rFonts w:ascii="Arial" w:hAnsi="Arial" w:cs="Arial"/>
              </w:rPr>
            </w:pPr>
          </w:p>
          <w:p w14:paraId="28EF15A4" w14:textId="77777777" w:rsidR="00645444" w:rsidRDefault="00645444" w:rsidP="00B84B70">
            <w:pPr>
              <w:rPr>
                <w:rFonts w:ascii="Arial" w:hAnsi="Arial" w:cs="Arial"/>
              </w:rPr>
            </w:pPr>
          </w:p>
        </w:tc>
      </w:tr>
      <w:tr w:rsidR="00645444" w14:paraId="2384BDE5" w14:textId="77777777" w:rsidTr="00B84B70">
        <w:tc>
          <w:tcPr>
            <w:tcW w:w="1702" w:type="dxa"/>
          </w:tcPr>
          <w:p w14:paraId="55AC0C99" w14:textId="77777777" w:rsidR="00645444" w:rsidRPr="00EF6345" w:rsidRDefault="00645444" w:rsidP="00B84B70">
            <w:pPr>
              <w:rPr>
                <w:rFonts w:ascii="Arial" w:hAnsi="Arial" w:cs="Arial"/>
                <w:b/>
              </w:rPr>
            </w:pPr>
            <w:r w:rsidRPr="00EF6345">
              <w:rPr>
                <w:rFonts w:ascii="Arial" w:hAnsi="Arial" w:cs="Arial"/>
                <w:b/>
              </w:rPr>
              <w:t>DATE:</w:t>
            </w:r>
          </w:p>
        </w:tc>
        <w:tc>
          <w:tcPr>
            <w:tcW w:w="7858" w:type="dxa"/>
          </w:tcPr>
          <w:p w14:paraId="446C2811" w14:textId="77777777" w:rsidR="00645444" w:rsidRDefault="00645444" w:rsidP="00B84B70">
            <w:pPr>
              <w:rPr>
                <w:rFonts w:ascii="Arial" w:hAnsi="Arial" w:cs="Arial"/>
              </w:rPr>
            </w:pPr>
          </w:p>
          <w:p w14:paraId="0449EFE4" w14:textId="77777777" w:rsidR="00645444" w:rsidRDefault="00645444" w:rsidP="00B84B70">
            <w:pPr>
              <w:rPr>
                <w:rFonts w:ascii="Arial" w:hAnsi="Arial" w:cs="Arial"/>
              </w:rPr>
            </w:pPr>
          </w:p>
        </w:tc>
      </w:tr>
    </w:tbl>
    <w:p w14:paraId="3675B948" w14:textId="77777777" w:rsidR="00645444" w:rsidRDefault="00645444" w:rsidP="00645444">
      <w:pPr>
        <w:ind w:left="-567"/>
        <w:rPr>
          <w:b/>
          <w:u w:val="single"/>
        </w:rPr>
      </w:pPr>
    </w:p>
    <w:sectPr w:rsidR="00645444" w:rsidSect="00533261">
      <w:footerReference w:type="default" r:id="rId8"/>
      <w:pgSz w:w="11906" w:h="16838"/>
      <w:pgMar w:top="426" w:right="566"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DA47" w14:textId="77777777" w:rsidR="00E50E2D" w:rsidRDefault="00E50E2D" w:rsidP="00E50E2D">
      <w:pPr>
        <w:spacing w:after="0" w:line="240" w:lineRule="auto"/>
      </w:pPr>
      <w:r>
        <w:separator/>
      </w:r>
    </w:p>
  </w:endnote>
  <w:endnote w:type="continuationSeparator" w:id="0">
    <w:p w14:paraId="7873A8BF" w14:textId="77777777" w:rsidR="00E50E2D" w:rsidRDefault="00E50E2D" w:rsidP="00E5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86446"/>
      <w:docPartObj>
        <w:docPartGallery w:val="Page Numbers (Bottom of Page)"/>
        <w:docPartUnique/>
      </w:docPartObj>
    </w:sdtPr>
    <w:sdtEndPr/>
    <w:sdtContent>
      <w:sdt>
        <w:sdtPr>
          <w:id w:val="1728636285"/>
          <w:docPartObj>
            <w:docPartGallery w:val="Page Numbers (Top of Page)"/>
            <w:docPartUnique/>
          </w:docPartObj>
        </w:sdtPr>
        <w:sdtEndPr/>
        <w:sdtContent>
          <w:p w14:paraId="0B334A62" w14:textId="650BD162" w:rsidR="00E50E2D" w:rsidRDefault="00E50E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AF12FF" w14:textId="77777777" w:rsidR="00E50E2D" w:rsidRDefault="00E5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BF5D" w14:textId="77777777" w:rsidR="00E50E2D" w:rsidRDefault="00E50E2D" w:rsidP="00E50E2D">
      <w:pPr>
        <w:spacing w:after="0" w:line="240" w:lineRule="auto"/>
      </w:pPr>
      <w:r>
        <w:separator/>
      </w:r>
    </w:p>
  </w:footnote>
  <w:footnote w:type="continuationSeparator" w:id="0">
    <w:p w14:paraId="6E17C4EF" w14:textId="77777777" w:rsidR="00E50E2D" w:rsidRDefault="00E50E2D" w:rsidP="00E50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181"/>
    <w:multiLevelType w:val="hybridMultilevel"/>
    <w:tmpl w:val="AE267CB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2BA"/>
    <w:rsid w:val="000262BA"/>
    <w:rsid w:val="00280859"/>
    <w:rsid w:val="00533261"/>
    <w:rsid w:val="005A6526"/>
    <w:rsid w:val="00645444"/>
    <w:rsid w:val="00664916"/>
    <w:rsid w:val="00670F1B"/>
    <w:rsid w:val="00694ED9"/>
    <w:rsid w:val="007757D8"/>
    <w:rsid w:val="008248E1"/>
    <w:rsid w:val="00A078DE"/>
    <w:rsid w:val="00A21EE5"/>
    <w:rsid w:val="00A238F9"/>
    <w:rsid w:val="00A41D81"/>
    <w:rsid w:val="00DE3975"/>
    <w:rsid w:val="00E50E2D"/>
    <w:rsid w:val="00F16ED8"/>
    <w:rsid w:val="00F5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4431"/>
  <w15:docId w15:val="{96D631F9-13FF-412D-AFB6-314C4303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444"/>
    <w:pPr>
      <w:ind w:left="720"/>
      <w:contextualSpacing/>
    </w:pPr>
  </w:style>
  <w:style w:type="character" w:styleId="Hyperlink">
    <w:name w:val="Hyperlink"/>
    <w:basedOn w:val="DefaultParagraphFont"/>
    <w:uiPriority w:val="99"/>
    <w:unhideWhenUsed/>
    <w:rsid w:val="00A41D81"/>
    <w:rPr>
      <w:color w:val="0000FF" w:themeColor="hyperlink"/>
      <w:u w:val="single"/>
    </w:rPr>
  </w:style>
  <w:style w:type="character" w:styleId="FollowedHyperlink">
    <w:name w:val="FollowedHyperlink"/>
    <w:basedOn w:val="DefaultParagraphFont"/>
    <w:uiPriority w:val="99"/>
    <w:semiHidden/>
    <w:unhideWhenUsed/>
    <w:rsid w:val="00A41D81"/>
    <w:rPr>
      <w:color w:val="800080" w:themeColor="followedHyperlink"/>
      <w:u w:val="single"/>
    </w:rPr>
  </w:style>
  <w:style w:type="paragraph" w:styleId="Header">
    <w:name w:val="header"/>
    <w:basedOn w:val="Normal"/>
    <w:link w:val="HeaderChar"/>
    <w:uiPriority w:val="99"/>
    <w:unhideWhenUsed/>
    <w:rsid w:val="00E5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2D"/>
  </w:style>
  <w:style w:type="paragraph" w:styleId="Footer">
    <w:name w:val="footer"/>
    <w:basedOn w:val="Normal"/>
    <w:link w:val="FooterChar"/>
    <w:uiPriority w:val="99"/>
    <w:unhideWhenUsed/>
    <w:rsid w:val="00E5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petersstalybridge.co.uk/school-meals-2/school-meal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Summersgill</dc:creator>
  <cp:lastModifiedBy>Trish Chadwick (Admin at St Peters Stalybridge)</cp:lastModifiedBy>
  <cp:revision>2</cp:revision>
  <cp:lastPrinted>2018-03-19T16:10:00Z</cp:lastPrinted>
  <dcterms:created xsi:type="dcterms:W3CDTF">2021-07-01T08:55:00Z</dcterms:created>
  <dcterms:modified xsi:type="dcterms:W3CDTF">2021-07-01T08:55:00Z</dcterms:modified>
</cp:coreProperties>
</file>