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8A974" w14:textId="77777777" w:rsidR="0089235A" w:rsidRPr="009A45C1" w:rsidRDefault="0089235A" w:rsidP="0089235A">
      <w:pPr>
        <w:rPr>
          <w:rFonts w:ascii="Comic Sans MS" w:hAnsi="Comic Sans MS"/>
          <w:b/>
          <w:bCs/>
          <w:sz w:val="22"/>
        </w:rPr>
      </w:pPr>
      <w:r w:rsidRPr="009A45C1">
        <w:rPr>
          <w:rFonts w:ascii="Comic Sans MS" w:hAnsi="Comic Sans MS"/>
          <w:b/>
          <w:bCs/>
          <w:sz w:val="22"/>
        </w:rPr>
        <w:t xml:space="preserve">Notification of closure of your child’s </w:t>
      </w:r>
      <w:r>
        <w:rPr>
          <w:rFonts w:ascii="Comic Sans MS" w:hAnsi="Comic Sans MS"/>
          <w:b/>
          <w:bCs/>
          <w:sz w:val="22"/>
        </w:rPr>
        <w:t xml:space="preserve">class </w:t>
      </w:r>
      <w:r w:rsidRPr="009A45C1">
        <w:rPr>
          <w:rFonts w:ascii="Comic Sans MS" w:hAnsi="Comic Sans MS"/>
          <w:b/>
          <w:bCs/>
          <w:sz w:val="22"/>
        </w:rPr>
        <w:t>bubble</w:t>
      </w:r>
    </w:p>
    <w:p w14:paraId="7EB98D6B" w14:textId="77777777" w:rsidR="0089235A" w:rsidRDefault="0089235A" w:rsidP="0089235A">
      <w:pPr>
        <w:rPr>
          <w:rFonts w:ascii="Comic Sans MS" w:hAnsi="Comic Sans MS"/>
          <w:sz w:val="22"/>
        </w:rPr>
      </w:pPr>
    </w:p>
    <w:p w14:paraId="304DA325" w14:textId="7C3EF67B" w:rsidR="00E9102F" w:rsidRDefault="002331FE" w:rsidP="0089235A">
      <w:pPr>
        <w:jc w:val="both"/>
        <w:rPr>
          <w:rFonts w:ascii="Comic Sans MS" w:hAnsi="Comic Sans MS"/>
          <w:sz w:val="20"/>
          <w:szCs w:val="20"/>
        </w:rPr>
      </w:pPr>
      <w:r>
        <w:rPr>
          <w:rFonts w:ascii="Comic Sans MS" w:hAnsi="Comic Sans MS"/>
          <w:sz w:val="20"/>
          <w:szCs w:val="20"/>
        </w:rPr>
        <w:t>16</w:t>
      </w:r>
      <w:r w:rsidRPr="002331FE">
        <w:rPr>
          <w:rFonts w:ascii="Comic Sans MS" w:hAnsi="Comic Sans MS"/>
          <w:sz w:val="20"/>
          <w:szCs w:val="20"/>
          <w:vertAlign w:val="superscript"/>
        </w:rPr>
        <w:t>th</w:t>
      </w:r>
      <w:r>
        <w:rPr>
          <w:rFonts w:ascii="Comic Sans MS" w:hAnsi="Comic Sans MS"/>
          <w:sz w:val="20"/>
          <w:szCs w:val="20"/>
        </w:rPr>
        <w:t xml:space="preserve"> </w:t>
      </w:r>
      <w:proofErr w:type="gramStart"/>
      <w:r>
        <w:rPr>
          <w:rFonts w:ascii="Comic Sans MS" w:hAnsi="Comic Sans MS"/>
          <w:sz w:val="20"/>
          <w:szCs w:val="20"/>
        </w:rPr>
        <w:t>November</w:t>
      </w:r>
      <w:r w:rsidR="00E9102F">
        <w:rPr>
          <w:rFonts w:ascii="Comic Sans MS" w:hAnsi="Comic Sans MS"/>
          <w:sz w:val="20"/>
          <w:szCs w:val="20"/>
        </w:rPr>
        <w:t>,</w:t>
      </w:r>
      <w:proofErr w:type="gramEnd"/>
      <w:r w:rsidR="00E9102F">
        <w:rPr>
          <w:rFonts w:ascii="Comic Sans MS" w:hAnsi="Comic Sans MS"/>
          <w:sz w:val="20"/>
          <w:szCs w:val="20"/>
        </w:rPr>
        <w:t xml:space="preserve"> 2020</w:t>
      </w:r>
    </w:p>
    <w:p w14:paraId="518C9EB2" w14:textId="77777777" w:rsidR="00E9102F" w:rsidRDefault="00E9102F" w:rsidP="0089235A">
      <w:pPr>
        <w:jc w:val="both"/>
        <w:rPr>
          <w:rFonts w:ascii="Comic Sans MS" w:hAnsi="Comic Sans MS"/>
          <w:sz w:val="20"/>
          <w:szCs w:val="20"/>
        </w:rPr>
      </w:pPr>
    </w:p>
    <w:p w14:paraId="2F73509C" w14:textId="05A2CC84" w:rsidR="0089235A" w:rsidRPr="00F32105" w:rsidRDefault="0089235A" w:rsidP="0089235A">
      <w:pPr>
        <w:jc w:val="both"/>
        <w:rPr>
          <w:rFonts w:ascii="Comic Sans MS" w:hAnsi="Comic Sans MS"/>
          <w:sz w:val="20"/>
          <w:szCs w:val="20"/>
        </w:rPr>
      </w:pPr>
      <w:r w:rsidRPr="00F32105">
        <w:rPr>
          <w:rFonts w:ascii="Comic Sans MS" w:hAnsi="Comic Sans MS"/>
          <w:sz w:val="20"/>
          <w:szCs w:val="20"/>
        </w:rPr>
        <w:t>Dear Parents,</w:t>
      </w:r>
    </w:p>
    <w:p w14:paraId="75E84B8F" w14:textId="4B02FF74" w:rsidR="0089235A" w:rsidRPr="00F32105" w:rsidRDefault="0089235A" w:rsidP="0089235A">
      <w:pPr>
        <w:jc w:val="both"/>
        <w:rPr>
          <w:rFonts w:ascii="Comic Sans MS" w:hAnsi="Comic Sans MS" w:cs="Arial"/>
          <w:sz w:val="20"/>
          <w:szCs w:val="20"/>
        </w:rPr>
      </w:pPr>
      <w:r w:rsidRPr="00F32105">
        <w:rPr>
          <w:rFonts w:ascii="Comic Sans MS" w:hAnsi="Comic Sans MS" w:cs="Arial"/>
          <w:sz w:val="20"/>
          <w:szCs w:val="20"/>
        </w:rPr>
        <w:t xml:space="preserve">I am writing to inform you that a </w:t>
      </w:r>
      <w:r>
        <w:rPr>
          <w:rFonts w:ascii="Comic Sans MS" w:hAnsi="Comic Sans MS" w:cs="Arial"/>
          <w:sz w:val="20"/>
          <w:szCs w:val="20"/>
        </w:rPr>
        <w:t>child</w:t>
      </w:r>
      <w:r w:rsidRPr="00F32105">
        <w:rPr>
          <w:rFonts w:ascii="Comic Sans MS" w:hAnsi="Comic Sans MS" w:cs="Arial"/>
          <w:sz w:val="20"/>
          <w:szCs w:val="20"/>
        </w:rPr>
        <w:t xml:space="preserve"> within </w:t>
      </w:r>
      <w:r>
        <w:rPr>
          <w:rFonts w:ascii="Comic Sans MS" w:hAnsi="Comic Sans MS" w:cs="Arial"/>
          <w:sz w:val="20"/>
          <w:szCs w:val="20"/>
        </w:rPr>
        <w:t xml:space="preserve">your child’s bubble </w:t>
      </w:r>
      <w:r w:rsidRPr="00F32105">
        <w:rPr>
          <w:rFonts w:ascii="Comic Sans MS" w:hAnsi="Comic Sans MS" w:cs="Arial"/>
          <w:sz w:val="20"/>
          <w:szCs w:val="20"/>
        </w:rPr>
        <w:t>has tested positive for coronavirus.  In line with advice from Public Health England and Tameside LA, the</w:t>
      </w:r>
      <w:r>
        <w:rPr>
          <w:rFonts w:ascii="Comic Sans MS" w:hAnsi="Comic Sans MS" w:cs="Arial"/>
          <w:sz w:val="20"/>
          <w:szCs w:val="20"/>
        </w:rPr>
        <w:t xml:space="preserve"> bubble will now close.</w:t>
      </w:r>
    </w:p>
    <w:p w14:paraId="6BA79373" w14:textId="77777777" w:rsidR="0089235A" w:rsidRPr="00F32105" w:rsidRDefault="0089235A" w:rsidP="0089235A">
      <w:pPr>
        <w:jc w:val="both"/>
        <w:rPr>
          <w:rFonts w:ascii="Comic Sans MS" w:hAnsi="Comic Sans MS" w:cs="Arial"/>
          <w:sz w:val="20"/>
          <w:szCs w:val="20"/>
        </w:rPr>
      </w:pPr>
    </w:p>
    <w:p w14:paraId="594DF5FF" w14:textId="11BF5E0B" w:rsidR="00797B89" w:rsidRDefault="0089235A" w:rsidP="0089235A">
      <w:pPr>
        <w:jc w:val="both"/>
        <w:rPr>
          <w:rFonts w:ascii="Comic Sans MS" w:hAnsi="Comic Sans MS" w:cs="Arial"/>
          <w:b/>
          <w:bCs/>
          <w:sz w:val="20"/>
          <w:szCs w:val="20"/>
        </w:rPr>
      </w:pPr>
      <w:r w:rsidRPr="00F32105">
        <w:rPr>
          <w:rFonts w:ascii="Comic Sans MS" w:hAnsi="Comic Sans MS" w:cs="Arial"/>
          <w:b/>
          <w:bCs/>
          <w:sz w:val="20"/>
          <w:szCs w:val="20"/>
        </w:rPr>
        <w:t xml:space="preserve">Your child has </w:t>
      </w:r>
      <w:r>
        <w:rPr>
          <w:rFonts w:ascii="Comic Sans MS" w:hAnsi="Comic Sans MS" w:cs="Arial"/>
          <w:b/>
          <w:bCs/>
          <w:sz w:val="20"/>
          <w:szCs w:val="20"/>
        </w:rPr>
        <w:t xml:space="preserve">possibly </w:t>
      </w:r>
      <w:r w:rsidRPr="00F32105">
        <w:rPr>
          <w:rFonts w:ascii="Comic Sans MS" w:hAnsi="Comic Sans MS" w:cs="Arial"/>
          <w:b/>
          <w:bCs/>
          <w:sz w:val="20"/>
          <w:szCs w:val="20"/>
        </w:rPr>
        <w:t xml:space="preserve">been in contact with someone who has tested positive for the virus and in line with government guidance, we are asking that you keep your child at home to self-isolate </w:t>
      </w:r>
      <w:r w:rsidR="00797B89">
        <w:rPr>
          <w:rFonts w:ascii="Comic Sans MS" w:hAnsi="Comic Sans MS" w:cs="Arial"/>
          <w:b/>
          <w:bCs/>
          <w:sz w:val="20"/>
          <w:szCs w:val="20"/>
        </w:rPr>
        <w:t xml:space="preserve">until (and including) </w:t>
      </w:r>
      <w:r w:rsidR="002331FE">
        <w:rPr>
          <w:rFonts w:ascii="Comic Sans MS" w:hAnsi="Comic Sans MS" w:cs="Arial"/>
          <w:b/>
          <w:bCs/>
          <w:sz w:val="20"/>
          <w:szCs w:val="20"/>
        </w:rPr>
        <w:t>1</w:t>
      </w:r>
      <w:r w:rsidR="00794403">
        <w:rPr>
          <w:rFonts w:ascii="Comic Sans MS" w:hAnsi="Comic Sans MS" w:cs="Arial"/>
          <w:b/>
          <w:bCs/>
          <w:sz w:val="20"/>
          <w:szCs w:val="20"/>
        </w:rPr>
        <w:t>8</w:t>
      </w:r>
      <w:r w:rsidR="00797B89">
        <w:rPr>
          <w:rFonts w:ascii="Comic Sans MS" w:hAnsi="Comic Sans MS" w:cs="Arial"/>
          <w:b/>
          <w:bCs/>
          <w:sz w:val="20"/>
          <w:szCs w:val="20"/>
        </w:rPr>
        <w:t xml:space="preserve">-11-20. </w:t>
      </w:r>
      <w:r w:rsidR="00797B89" w:rsidRPr="00794403">
        <w:rPr>
          <w:rFonts w:ascii="Comic Sans MS" w:hAnsi="Comic Sans MS" w:cs="Arial"/>
          <w:b/>
          <w:bCs/>
          <w:sz w:val="20"/>
          <w:szCs w:val="20"/>
          <w:highlight w:val="yellow"/>
          <w:u w:val="single"/>
        </w:rPr>
        <w:t xml:space="preserve">Your child may return to school on </w:t>
      </w:r>
      <w:r w:rsidR="00794403" w:rsidRPr="00794403">
        <w:rPr>
          <w:rFonts w:ascii="Comic Sans MS" w:hAnsi="Comic Sans MS" w:cs="Arial"/>
          <w:b/>
          <w:bCs/>
          <w:sz w:val="20"/>
          <w:szCs w:val="20"/>
          <w:highlight w:val="yellow"/>
          <w:u w:val="single"/>
        </w:rPr>
        <w:t>19</w:t>
      </w:r>
      <w:r w:rsidR="00797B89" w:rsidRPr="00794403">
        <w:rPr>
          <w:rFonts w:ascii="Comic Sans MS" w:hAnsi="Comic Sans MS" w:cs="Arial"/>
          <w:b/>
          <w:bCs/>
          <w:sz w:val="20"/>
          <w:szCs w:val="20"/>
          <w:highlight w:val="yellow"/>
          <w:u w:val="single"/>
        </w:rPr>
        <w:t>-11-20.</w:t>
      </w:r>
      <w:r w:rsidRPr="00F32105">
        <w:rPr>
          <w:rFonts w:ascii="Comic Sans MS" w:hAnsi="Comic Sans MS" w:cs="Arial"/>
          <w:b/>
          <w:bCs/>
          <w:sz w:val="20"/>
          <w:szCs w:val="20"/>
        </w:rPr>
        <w:t xml:space="preserve"> </w:t>
      </w:r>
    </w:p>
    <w:p w14:paraId="07F16932" w14:textId="77777777" w:rsidR="00797B89" w:rsidRDefault="00797B89" w:rsidP="0089235A">
      <w:pPr>
        <w:jc w:val="both"/>
        <w:rPr>
          <w:rFonts w:ascii="Comic Sans MS" w:hAnsi="Comic Sans MS" w:cs="Arial"/>
          <w:b/>
          <w:bCs/>
          <w:sz w:val="20"/>
          <w:szCs w:val="20"/>
        </w:rPr>
      </w:pPr>
    </w:p>
    <w:p w14:paraId="16D08F34" w14:textId="535D4F85" w:rsidR="0089235A" w:rsidRPr="00F32105" w:rsidRDefault="00797B89" w:rsidP="0089235A">
      <w:pPr>
        <w:jc w:val="both"/>
        <w:rPr>
          <w:rFonts w:ascii="Comic Sans MS" w:hAnsi="Comic Sans MS" w:cs="Arial"/>
          <w:b/>
          <w:bCs/>
          <w:sz w:val="20"/>
          <w:szCs w:val="20"/>
        </w:rPr>
      </w:pPr>
      <w:r>
        <w:rPr>
          <w:rFonts w:ascii="Comic Sans MS" w:hAnsi="Comic Sans MS" w:cs="Arial"/>
          <w:b/>
          <w:bCs/>
          <w:sz w:val="20"/>
          <w:szCs w:val="20"/>
        </w:rPr>
        <w:t xml:space="preserve">Please </w:t>
      </w:r>
      <w:r w:rsidR="0089235A" w:rsidRPr="00F32105">
        <w:rPr>
          <w:rFonts w:ascii="Comic Sans MS" w:hAnsi="Comic Sans MS" w:cs="Arial"/>
          <w:b/>
          <w:bCs/>
          <w:sz w:val="20"/>
          <w:szCs w:val="20"/>
        </w:rPr>
        <w:t>follow the guidance below.</w:t>
      </w:r>
    </w:p>
    <w:p w14:paraId="5A126B12" w14:textId="77777777" w:rsidR="0089235A" w:rsidRPr="00F32105" w:rsidRDefault="00B742A3" w:rsidP="0089235A">
      <w:pPr>
        <w:jc w:val="both"/>
        <w:rPr>
          <w:rFonts w:ascii="Comic Sans MS" w:hAnsi="Comic Sans MS" w:cs="Arial"/>
          <w:sz w:val="20"/>
          <w:szCs w:val="20"/>
        </w:rPr>
      </w:pPr>
      <w:hyperlink r:id="rId7" w:history="1">
        <w:r w:rsidR="0089235A" w:rsidRPr="00F32105">
          <w:rPr>
            <w:rStyle w:val="Hyperlink"/>
            <w:rFonts w:ascii="Comic Sans MS" w:hAnsi="Comic Sans MS" w:cs="Arial"/>
            <w:sz w:val="20"/>
            <w:szCs w:val="20"/>
          </w:rPr>
          <w:t>COVID-19: guidance for households with possible coronavirus infection guidance</w:t>
        </w:r>
      </w:hyperlink>
      <w:r w:rsidR="0089235A" w:rsidRPr="00F32105">
        <w:rPr>
          <w:rFonts w:ascii="Comic Sans MS" w:hAnsi="Comic Sans MS" w:cs="Arial"/>
          <w:sz w:val="20"/>
          <w:szCs w:val="20"/>
        </w:rPr>
        <w:t xml:space="preserve"> </w:t>
      </w:r>
    </w:p>
    <w:p w14:paraId="0FA27FB0" w14:textId="77777777" w:rsidR="0089235A" w:rsidRPr="00F32105" w:rsidRDefault="0089235A" w:rsidP="0089235A">
      <w:pPr>
        <w:pStyle w:val="ListParagraph"/>
        <w:jc w:val="both"/>
        <w:rPr>
          <w:rFonts w:ascii="Comic Sans MS" w:hAnsi="Comic Sans MS" w:cs="Arial"/>
          <w:sz w:val="20"/>
          <w:szCs w:val="20"/>
        </w:rPr>
      </w:pPr>
    </w:p>
    <w:p w14:paraId="680936DC" w14:textId="77777777" w:rsidR="0089235A" w:rsidRDefault="0089235A" w:rsidP="0089235A">
      <w:pPr>
        <w:jc w:val="both"/>
        <w:rPr>
          <w:rFonts w:ascii="Comic Sans MS" w:hAnsi="Comic Sans MS" w:cs="Arial"/>
          <w:sz w:val="20"/>
          <w:szCs w:val="20"/>
        </w:rPr>
      </w:pPr>
      <w:r w:rsidRPr="00F32105">
        <w:rPr>
          <w:rFonts w:ascii="Comic Sans MS" w:hAnsi="Comic Sans MS" w:cs="Arial"/>
          <w:sz w:val="20"/>
          <w:szCs w:val="20"/>
        </w:rPr>
        <w:t xml:space="preserve">You </w:t>
      </w:r>
      <w:r>
        <w:rPr>
          <w:rFonts w:ascii="Comic Sans MS" w:hAnsi="Comic Sans MS" w:cs="Arial"/>
          <w:sz w:val="20"/>
          <w:szCs w:val="20"/>
        </w:rPr>
        <w:t>may be</w:t>
      </w:r>
      <w:r w:rsidRPr="00F32105">
        <w:rPr>
          <w:rFonts w:ascii="Comic Sans MS" w:hAnsi="Comic Sans MS" w:cs="Arial"/>
          <w:sz w:val="20"/>
          <w:szCs w:val="20"/>
        </w:rPr>
        <w:t xml:space="preserve"> notified by the NHS Test and Trace service. </w:t>
      </w:r>
    </w:p>
    <w:p w14:paraId="448A9167" w14:textId="77777777" w:rsidR="0089235A" w:rsidRPr="00F32105" w:rsidRDefault="0089235A" w:rsidP="0089235A">
      <w:pPr>
        <w:jc w:val="both"/>
        <w:rPr>
          <w:rFonts w:ascii="Comic Sans MS" w:hAnsi="Comic Sans MS" w:cs="Arial"/>
          <w:sz w:val="20"/>
          <w:szCs w:val="20"/>
        </w:rPr>
      </w:pPr>
      <w:r w:rsidRPr="00F32105">
        <w:rPr>
          <w:rFonts w:ascii="Comic Sans MS" w:hAnsi="Comic Sans MS" w:cs="Arial"/>
          <w:sz w:val="20"/>
          <w:szCs w:val="20"/>
        </w:rPr>
        <w:t>See information below from the national guidance:</w:t>
      </w:r>
    </w:p>
    <w:p w14:paraId="12F90373" w14:textId="77777777" w:rsidR="0089235A" w:rsidRPr="00F32105" w:rsidRDefault="0089235A" w:rsidP="0089235A">
      <w:pPr>
        <w:numPr>
          <w:ilvl w:val="0"/>
          <w:numId w:val="1"/>
        </w:numPr>
        <w:spacing w:line="276" w:lineRule="auto"/>
        <w:jc w:val="both"/>
        <w:rPr>
          <w:rFonts w:ascii="Comic Sans MS" w:hAnsi="Comic Sans MS" w:cs="Arial"/>
          <w:sz w:val="20"/>
          <w:szCs w:val="20"/>
        </w:rPr>
      </w:pPr>
      <w:r w:rsidRPr="00F32105">
        <w:rPr>
          <w:rFonts w:ascii="Comic Sans MS" w:hAnsi="Comic Sans MS" w:cs="Arial"/>
          <w:sz w:val="20"/>
          <w:szCs w:val="20"/>
        </w:rPr>
        <w:t xml:space="preserve"> If you have been informed that your child is a contact of a person who has had a positive test result for coronavirus (COVID-19), medical advice is clear: your child must immediately self-isolate at home for 14 days from the date of their last contact with them. </w:t>
      </w:r>
      <w:r w:rsidRPr="00831E2A">
        <w:rPr>
          <w:rFonts w:ascii="Comic Sans MS" w:hAnsi="Comic Sans MS" w:cs="Arial"/>
          <w:i/>
          <w:iCs/>
          <w:sz w:val="20"/>
          <w:szCs w:val="20"/>
          <w:u w:val="single"/>
        </w:rPr>
        <w:t>There is no requirement for other members of your household to self-isolate unless anyone in your household starts to develop symptoms.</w:t>
      </w:r>
      <w:r w:rsidRPr="00F32105">
        <w:rPr>
          <w:rFonts w:ascii="Comic Sans MS" w:hAnsi="Comic Sans MS" w:cs="Arial"/>
          <w:sz w:val="20"/>
          <w:szCs w:val="20"/>
        </w:rPr>
        <w:t xml:space="preserve"> </w:t>
      </w:r>
    </w:p>
    <w:p w14:paraId="7605FCE2" w14:textId="77777777" w:rsidR="0089235A" w:rsidRDefault="0089235A" w:rsidP="0089235A">
      <w:pPr>
        <w:numPr>
          <w:ilvl w:val="0"/>
          <w:numId w:val="1"/>
        </w:numPr>
        <w:spacing w:line="276" w:lineRule="auto"/>
        <w:jc w:val="both"/>
        <w:rPr>
          <w:rFonts w:ascii="Comic Sans MS" w:hAnsi="Comic Sans MS" w:cs="Arial"/>
          <w:sz w:val="20"/>
          <w:szCs w:val="20"/>
        </w:rPr>
      </w:pPr>
      <w:r w:rsidRPr="00F32105">
        <w:rPr>
          <w:rFonts w:ascii="Comic Sans MS" w:hAnsi="Comic Sans MS" w:cs="Arial"/>
          <w:sz w:val="20"/>
          <w:szCs w:val="20"/>
        </w:rPr>
        <w:t>Your child must not attend the school during this isolation period.</w:t>
      </w:r>
    </w:p>
    <w:p w14:paraId="5EC36D73" w14:textId="77777777" w:rsidR="0089235A" w:rsidRDefault="0089235A" w:rsidP="0089235A">
      <w:pPr>
        <w:numPr>
          <w:ilvl w:val="0"/>
          <w:numId w:val="1"/>
        </w:numPr>
        <w:spacing w:line="276" w:lineRule="auto"/>
        <w:jc w:val="both"/>
        <w:rPr>
          <w:rFonts w:ascii="Comic Sans MS" w:hAnsi="Comic Sans MS" w:cs="Arial"/>
          <w:sz w:val="20"/>
          <w:szCs w:val="20"/>
        </w:rPr>
      </w:pPr>
      <w:r>
        <w:rPr>
          <w:rFonts w:ascii="Comic Sans MS" w:hAnsi="Comic Sans MS" w:cs="Arial"/>
          <w:sz w:val="20"/>
          <w:szCs w:val="20"/>
        </w:rPr>
        <w:t xml:space="preserve">Should your child develop symptoms or test positive within this </w:t>
      </w:r>
      <w:proofErr w:type="gramStart"/>
      <w:r>
        <w:rPr>
          <w:rFonts w:ascii="Comic Sans MS" w:hAnsi="Comic Sans MS" w:cs="Arial"/>
          <w:sz w:val="20"/>
          <w:szCs w:val="20"/>
        </w:rPr>
        <w:t>14 day</w:t>
      </w:r>
      <w:proofErr w:type="gramEnd"/>
      <w:r>
        <w:rPr>
          <w:rFonts w:ascii="Comic Sans MS" w:hAnsi="Comic Sans MS" w:cs="Arial"/>
          <w:sz w:val="20"/>
          <w:szCs w:val="20"/>
        </w:rPr>
        <w:t xml:space="preserve"> period they then need to self-isolate for a further 10 days and your household needs to isolate for 14 days whilst awaiting results of a test </w:t>
      </w:r>
    </w:p>
    <w:p w14:paraId="0A4ABEA8" w14:textId="77777777" w:rsidR="0089235A" w:rsidRPr="00F32105" w:rsidRDefault="0089235A" w:rsidP="0089235A">
      <w:pPr>
        <w:jc w:val="both"/>
        <w:rPr>
          <w:rFonts w:ascii="Comic Sans MS" w:hAnsi="Comic Sans MS" w:cs="Arial"/>
          <w:sz w:val="20"/>
          <w:szCs w:val="20"/>
        </w:rPr>
      </w:pPr>
    </w:p>
    <w:p w14:paraId="7080D964" w14:textId="77777777" w:rsidR="0089235A" w:rsidRPr="00F32105" w:rsidRDefault="0089235A" w:rsidP="0089235A">
      <w:pPr>
        <w:jc w:val="both"/>
        <w:rPr>
          <w:rFonts w:ascii="Comic Sans MS" w:hAnsi="Comic Sans MS" w:cs="Arial"/>
          <w:sz w:val="20"/>
          <w:szCs w:val="20"/>
        </w:rPr>
      </w:pPr>
      <w:r>
        <w:rPr>
          <w:rFonts w:ascii="Comic Sans MS" w:hAnsi="Comic Sans MS" w:cs="Arial"/>
          <w:sz w:val="20"/>
          <w:szCs w:val="20"/>
        </w:rPr>
        <w:t>I</w:t>
      </w:r>
      <w:r w:rsidRPr="00F32105">
        <w:rPr>
          <w:rFonts w:ascii="Comic Sans MS" w:hAnsi="Comic Sans MS" w:cs="Arial"/>
          <w:sz w:val="20"/>
          <w:szCs w:val="20"/>
        </w:rPr>
        <w:t xml:space="preserve">f you or your child begins to show </w:t>
      </w:r>
      <w:proofErr w:type="spellStart"/>
      <w:r>
        <w:rPr>
          <w:rFonts w:ascii="Comic Sans MS" w:hAnsi="Comic Sans MS" w:cs="Arial"/>
          <w:sz w:val="20"/>
          <w:szCs w:val="20"/>
        </w:rPr>
        <w:t>Covid</w:t>
      </w:r>
      <w:proofErr w:type="spellEnd"/>
      <w:r>
        <w:rPr>
          <w:rFonts w:ascii="Comic Sans MS" w:hAnsi="Comic Sans MS" w:cs="Arial"/>
          <w:sz w:val="20"/>
          <w:szCs w:val="20"/>
        </w:rPr>
        <w:t xml:space="preserve"> 19</w:t>
      </w:r>
      <w:r w:rsidRPr="00F32105">
        <w:rPr>
          <w:rFonts w:ascii="Comic Sans MS" w:hAnsi="Comic Sans MS" w:cs="Arial"/>
          <w:sz w:val="20"/>
          <w:szCs w:val="20"/>
        </w:rPr>
        <w:t xml:space="preserve"> symptoms you must follow the national guidance.</w:t>
      </w:r>
      <w:r>
        <w:rPr>
          <w:rFonts w:ascii="Comic Sans MS" w:hAnsi="Comic Sans MS" w:cs="Arial"/>
          <w:sz w:val="20"/>
          <w:szCs w:val="20"/>
        </w:rPr>
        <w:t xml:space="preserve"> You can</w:t>
      </w:r>
      <w:r w:rsidRPr="00F32105">
        <w:rPr>
          <w:rFonts w:ascii="Comic Sans MS" w:hAnsi="Comic Sans MS" w:cs="Arial"/>
          <w:sz w:val="20"/>
          <w:szCs w:val="20"/>
        </w:rPr>
        <w:t xml:space="preserve"> visit </w:t>
      </w:r>
      <w:hyperlink r:id="rId8" w:history="1">
        <w:r w:rsidRPr="00F32105">
          <w:rPr>
            <w:rStyle w:val="Hyperlink"/>
            <w:rFonts w:ascii="Comic Sans MS" w:hAnsi="Comic Sans MS" w:cs="Arial"/>
            <w:sz w:val="20"/>
            <w:szCs w:val="20"/>
          </w:rPr>
          <w:t>NHS.UK</w:t>
        </w:r>
      </w:hyperlink>
      <w:r w:rsidRPr="00F32105">
        <w:rPr>
          <w:rFonts w:ascii="Comic Sans MS" w:hAnsi="Comic Sans MS" w:cs="Arial"/>
          <w:sz w:val="20"/>
          <w:szCs w:val="20"/>
        </w:rPr>
        <w:t xml:space="preserve"> to arrange</w:t>
      </w:r>
      <w:r>
        <w:rPr>
          <w:rFonts w:ascii="Comic Sans MS" w:hAnsi="Comic Sans MS" w:cs="Arial"/>
          <w:sz w:val="20"/>
          <w:szCs w:val="20"/>
        </w:rPr>
        <w:t xml:space="preserve"> a test</w:t>
      </w:r>
      <w:r w:rsidRPr="00F32105">
        <w:rPr>
          <w:rFonts w:ascii="Comic Sans MS" w:hAnsi="Comic Sans MS" w:cs="Arial"/>
          <w:sz w:val="20"/>
          <w:szCs w:val="20"/>
        </w:rPr>
        <w:t xml:space="preserve"> or contact NHS 119 via telephone if you do not have internet access.</w:t>
      </w:r>
    </w:p>
    <w:p w14:paraId="1A20D188" w14:textId="77777777" w:rsidR="0089235A" w:rsidRPr="00F32105" w:rsidRDefault="0089235A" w:rsidP="0089235A">
      <w:pPr>
        <w:jc w:val="both"/>
        <w:rPr>
          <w:rFonts w:ascii="Comic Sans MS" w:hAnsi="Comic Sans MS" w:cs="Arial"/>
          <w:b/>
          <w:bCs/>
          <w:sz w:val="20"/>
          <w:szCs w:val="20"/>
        </w:rPr>
      </w:pPr>
      <w:r w:rsidRPr="00F32105">
        <w:rPr>
          <w:rFonts w:ascii="Comic Sans MS" w:hAnsi="Comic Sans MS" w:cs="Arial"/>
          <w:b/>
          <w:bCs/>
          <w:sz w:val="20"/>
          <w:szCs w:val="20"/>
        </w:rPr>
        <w:t>Please inform the school of any positive results.</w:t>
      </w:r>
    </w:p>
    <w:p w14:paraId="78132026" w14:textId="77777777" w:rsidR="0089235A" w:rsidRPr="00F32105" w:rsidRDefault="0089235A" w:rsidP="0089235A">
      <w:pPr>
        <w:jc w:val="both"/>
        <w:rPr>
          <w:rFonts w:ascii="Comic Sans MS" w:hAnsi="Comic Sans MS" w:cs="Arial"/>
          <w:sz w:val="20"/>
          <w:szCs w:val="20"/>
        </w:rPr>
      </w:pPr>
    </w:p>
    <w:p w14:paraId="10C55887" w14:textId="77777777" w:rsidR="0089235A" w:rsidRPr="00F32105" w:rsidRDefault="0089235A" w:rsidP="0089235A">
      <w:pPr>
        <w:jc w:val="both"/>
        <w:rPr>
          <w:rFonts w:ascii="Comic Sans MS" w:hAnsi="Comic Sans MS" w:cs="Arial"/>
          <w:sz w:val="20"/>
          <w:szCs w:val="20"/>
        </w:rPr>
      </w:pPr>
      <w:r w:rsidRPr="00F32105">
        <w:rPr>
          <w:rFonts w:ascii="Comic Sans MS" w:hAnsi="Comic Sans MS" w:cs="Arial"/>
          <w:sz w:val="20"/>
          <w:szCs w:val="20"/>
        </w:rPr>
        <w:t>School will be in touch with you to discuss your child returning to school and the relevant arrangements toward the end of the isolation period. Also, information about provision of learning materials for home learning will be sent to you shortly.</w:t>
      </w:r>
    </w:p>
    <w:p w14:paraId="7DE1FD4B" w14:textId="77777777" w:rsidR="0089235A" w:rsidRDefault="0089235A" w:rsidP="0089235A">
      <w:pPr>
        <w:jc w:val="both"/>
        <w:rPr>
          <w:rFonts w:ascii="Comic Sans MS" w:hAnsi="Comic Sans MS" w:cs="Arial"/>
          <w:sz w:val="20"/>
          <w:szCs w:val="20"/>
        </w:rPr>
      </w:pPr>
      <w:r w:rsidRPr="00F32105">
        <w:rPr>
          <w:rFonts w:ascii="Comic Sans MS" w:hAnsi="Comic Sans MS" w:cs="Arial"/>
          <w:sz w:val="20"/>
          <w:szCs w:val="20"/>
        </w:rPr>
        <w:t xml:space="preserve">Please contact Mrs </w:t>
      </w:r>
      <w:r>
        <w:rPr>
          <w:rFonts w:ascii="Comic Sans MS" w:hAnsi="Comic Sans MS" w:cs="Arial"/>
          <w:sz w:val="20"/>
          <w:szCs w:val="20"/>
        </w:rPr>
        <w:t>Ryan</w:t>
      </w:r>
      <w:r w:rsidRPr="00F32105">
        <w:rPr>
          <w:rFonts w:ascii="Comic Sans MS" w:hAnsi="Comic Sans MS" w:cs="Arial"/>
          <w:sz w:val="20"/>
          <w:szCs w:val="20"/>
        </w:rPr>
        <w:t xml:space="preserve"> in school if you have any concerns</w:t>
      </w:r>
      <w:r>
        <w:rPr>
          <w:rFonts w:ascii="Comic Sans MS" w:hAnsi="Comic Sans MS" w:cs="Arial"/>
          <w:sz w:val="20"/>
          <w:szCs w:val="20"/>
        </w:rPr>
        <w:t>.</w:t>
      </w:r>
    </w:p>
    <w:p w14:paraId="61BF26AC" w14:textId="77777777" w:rsidR="0089235A" w:rsidRPr="00F32105" w:rsidRDefault="0089235A" w:rsidP="0089235A">
      <w:pPr>
        <w:jc w:val="both"/>
        <w:rPr>
          <w:rFonts w:ascii="Comic Sans MS" w:hAnsi="Comic Sans MS" w:cs="Arial"/>
          <w:sz w:val="20"/>
          <w:szCs w:val="20"/>
        </w:rPr>
      </w:pPr>
    </w:p>
    <w:p w14:paraId="6C42C9A1" w14:textId="77777777" w:rsidR="00E9102F" w:rsidRDefault="0089235A" w:rsidP="0089235A">
      <w:pPr>
        <w:jc w:val="both"/>
        <w:rPr>
          <w:rFonts w:ascii="Comic Sans MS" w:hAnsi="Comic Sans MS" w:cs="Arial"/>
          <w:sz w:val="20"/>
          <w:szCs w:val="20"/>
        </w:rPr>
      </w:pPr>
      <w:r>
        <w:rPr>
          <w:rFonts w:ascii="Comic Sans MS" w:hAnsi="Comic Sans MS" w:cs="Arial"/>
          <w:sz w:val="20"/>
          <w:szCs w:val="20"/>
        </w:rPr>
        <w:t>We appreciate that this is a difficult time, however we continue to have rigorous measures in place to minimise risk. Please be assured that the safety of the pupils, staff and wider community is our priority as we aim to continue to provide a safe learning environment.</w:t>
      </w:r>
    </w:p>
    <w:p w14:paraId="0913CC21" w14:textId="77777777" w:rsidR="00E9102F" w:rsidRDefault="00E9102F" w:rsidP="0089235A">
      <w:pPr>
        <w:jc w:val="both"/>
        <w:rPr>
          <w:rFonts w:ascii="Comic Sans MS" w:hAnsi="Comic Sans MS" w:cs="Arial"/>
          <w:sz w:val="20"/>
          <w:szCs w:val="20"/>
        </w:rPr>
      </w:pPr>
    </w:p>
    <w:p w14:paraId="6DF2A194" w14:textId="23D04C82" w:rsidR="0089235A" w:rsidRDefault="0089235A" w:rsidP="0089235A">
      <w:pPr>
        <w:jc w:val="both"/>
        <w:rPr>
          <w:rFonts w:ascii="Comic Sans MS" w:hAnsi="Comic Sans MS" w:cs="Arial"/>
          <w:sz w:val="20"/>
          <w:szCs w:val="20"/>
        </w:rPr>
      </w:pPr>
      <w:r>
        <w:rPr>
          <w:rFonts w:ascii="Comic Sans MS" w:hAnsi="Comic Sans MS" w:cs="Arial"/>
          <w:sz w:val="20"/>
          <w:szCs w:val="20"/>
        </w:rPr>
        <w:t xml:space="preserve">Thank you for your understanding and support </w:t>
      </w:r>
      <w:proofErr w:type="gramStart"/>
      <w:r>
        <w:rPr>
          <w:rFonts w:ascii="Comic Sans MS" w:hAnsi="Comic Sans MS" w:cs="Arial"/>
          <w:sz w:val="20"/>
          <w:szCs w:val="20"/>
        </w:rPr>
        <w:t>at this time</w:t>
      </w:r>
      <w:proofErr w:type="gramEnd"/>
      <w:r>
        <w:rPr>
          <w:rFonts w:ascii="Comic Sans MS" w:hAnsi="Comic Sans MS" w:cs="Arial"/>
          <w:sz w:val="20"/>
          <w:szCs w:val="20"/>
        </w:rPr>
        <w:t>.</w:t>
      </w:r>
    </w:p>
    <w:p w14:paraId="102D9864" w14:textId="77777777" w:rsidR="0089235A" w:rsidRPr="00485C7B" w:rsidRDefault="0089235A" w:rsidP="0089235A">
      <w:pPr>
        <w:jc w:val="both"/>
        <w:rPr>
          <w:rFonts w:ascii="Arial" w:hAnsi="Arial" w:cs="Arial"/>
        </w:rPr>
      </w:pPr>
    </w:p>
    <w:p w14:paraId="403BDDEA" w14:textId="176BF630" w:rsidR="0089235A" w:rsidRDefault="0089235A" w:rsidP="0089235A">
      <w:pPr>
        <w:jc w:val="both"/>
        <w:rPr>
          <w:rFonts w:ascii="Comic Sans MS" w:hAnsi="Comic Sans MS" w:cs="Arial"/>
          <w:sz w:val="20"/>
          <w:szCs w:val="20"/>
        </w:rPr>
      </w:pPr>
      <w:r>
        <w:rPr>
          <w:rFonts w:ascii="Comic Sans MS" w:hAnsi="Comic Sans MS" w:cs="Arial"/>
          <w:sz w:val="20"/>
          <w:szCs w:val="20"/>
        </w:rPr>
        <w:t>Kind regards,</w:t>
      </w:r>
    </w:p>
    <w:p w14:paraId="08AC220E" w14:textId="7C4DCCDA" w:rsidR="007B7E4F" w:rsidRPr="00831E2A" w:rsidRDefault="0089235A" w:rsidP="00831E2A">
      <w:pPr>
        <w:jc w:val="both"/>
        <w:rPr>
          <w:rFonts w:ascii="Comic Sans MS" w:hAnsi="Comic Sans MS" w:cs="Arial"/>
          <w:sz w:val="20"/>
          <w:szCs w:val="20"/>
        </w:rPr>
      </w:pPr>
      <w:r>
        <w:rPr>
          <w:rFonts w:ascii="Comic Sans MS" w:hAnsi="Comic Sans MS" w:cs="Arial"/>
          <w:sz w:val="20"/>
          <w:szCs w:val="20"/>
        </w:rPr>
        <w:t>Mrs Ryan</w:t>
      </w:r>
    </w:p>
    <w:sectPr w:rsidR="007B7E4F" w:rsidRPr="00831E2A" w:rsidSect="00F11E9F">
      <w:headerReference w:type="default" r:id="rId9"/>
      <w:footerReference w:type="default" r:id="rId10"/>
      <w:pgSz w:w="11906" w:h="16838"/>
      <w:pgMar w:top="720" w:right="720" w:bottom="720" w:left="720" w:header="708"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12376" w14:textId="77777777" w:rsidR="00607548" w:rsidRDefault="00831E2A">
      <w:r>
        <w:separator/>
      </w:r>
    </w:p>
  </w:endnote>
  <w:endnote w:type="continuationSeparator" w:id="0">
    <w:p w14:paraId="32F27F84" w14:textId="77777777" w:rsidR="00607548" w:rsidRDefault="0083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257DB" w14:textId="77777777" w:rsidR="00F11E9F" w:rsidRDefault="00B742A3" w:rsidP="00CF593B">
    <w:pPr>
      <w:pStyle w:val="Footer"/>
      <w:jc w:val="center"/>
      <w:rPr>
        <w:rFonts w:ascii="Tahoma" w:hAnsi="Tahoma" w:cs="Tahoma"/>
        <w:color w:val="1B456B"/>
      </w:rPr>
    </w:pPr>
  </w:p>
  <w:p w14:paraId="7151632B" w14:textId="77777777" w:rsidR="00F11E9F" w:rsidRDefault="00B742A3" w:rsidP="00CF593B">
    <w:pPr>
      <w:pStyle w:val="Footer"/>
      <w:jc w:val="center"/>
      <w:rPr>
        <w:rFonts w:ascii="Tahoma" w:hAnsi="Tahoma" w:cs="Tahoma"/>
        <w:color w:val="1B456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250F7" w14:textId="77777777" w:rsidR="00607548" w:rsidRDefault="00831E2A">
      <w:r>
        <w:separator/>
      </w:r>
    </w:p>
  </w:footnote>
  <w:footnote w:type="continuationSeparator" w:id="0">
    <w:p w14:paraId="2A9D4212" w14:textId="77777777" w:rsidR="00607548" w:rsidRDefault="00831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80EF" w14:textId="78043049" w:rsidR="00E9102F" w:rsidRDefault="00E9102F" w:rsidP="00E9102F">
    <w:pPr>
      <w:jc w:val="center"/>
    </w:pPr>
    <w:r w:rsidRPr="00A0111B">
      <w:rPr>
        <w:noProof/>
      </w:rPr>
      <w:drawing>
        <wp:inline distT="0" distB="0" distL="0" distR="0" wp14:anchorId="393C214C" wp14:editId="52D63D98">
          <wp:extent cx="1676400" cy="1485900"/>
          <wp:effectExtent l="0" t="0" r="0" b="0"/>
          <wp:docPr id="3"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1485900"/>
                  </a:xfrm>
                  <a:prstGeom prst="rect">
                    <a:avLst/>
                  </a:prstGeom>
                  <a:noFill/>
                  <a:ln>
                    <a:noFill/>
                  </a:ln>
                </pic:spPr>
              </pic:pic>
            </a:graphicData>
          </a:graphic>
        </wp:inline>
      </w:drawing>
    </w:r>
    <w:r>
      <w:fldChar w:fldCharType="begin"/>
    </w:r>
    <w:r>
      <w:instrText xml:space="preserve"> INCLUDEPICTURE "http://www.hscommsforum.org.uk/brandguide/NationalLogos/Healthy-School-Logo.jpg" \* MERGEFORMATINET </w:instrText>
    </w:r>
    <w:r>
      <w:fldChar w:fldCharType="separate"/>
    </w:r>
    <w:r>
      <w:fldChar w:fldCharType="begin"/>
    </w:r>
    <w:r>
      <w:instrText xml:space="preserve"> INCLUDEPICTURE  "http://www.hscommsforum.org.uk/brandguide/NationalLogos/Healthy-School-Logo.jpg" \* MERGEFORMATINET </w:instrText>
    </w:r>
    <w:r>
      <w:fldChar w:fldCharType="separate"/>
    </w:r>
    <w:r>
      <w:fldChar w:fldCharType="begin"/>
    </w:r>
    <w:r>
      <w:instrText xml:space="preserve"> INCLUDEPICTURE  "http://www.hscommsforum.org.uk/brandguide/NationalLogos/Healthy-School-Logo.jpg" \* MERGEFORMATINET </w:instrText>
    </w:r>
    <w:r>
      <w:fldChar w:fldCharType="separate"/>
    </w:r>
    <w:r w:rsidR="00794403">
      <w:fldChar w:fldCharType="begin"/>
    </w:r>
    <w:r w:rsidR="00794403">
      <w:instrText xml:space="preserve"> INCLUDEPICTURE  "http://www.hscommsforum.org.uk/brandguide/NationalLogos/Healthy-School-Logo.jpg" \* MERGEFORMATINET </w:instrText>
    </w:r>
    <w:r w:rsidR="00794403">
      <w:fldChar w:fldCharType="separate"/>
    </w:r>
    <w:r w:rsidR="00B742A3">
      <w:fldChar w:fldCharType="begin"/>
    </w:r>
    <w:r w:rsidR="00B742A3">
      <w:instrText xml:space="preserve"> </w:instrText>
    </w:r>
    <w:r w:rsidR="00B742A3">
      <w:instrText>INCLUDEPICTURE  "http://www.hscommsforum</w:instrText>
    </w:r>
    <w:r w:rsidR="00B742A3">
      <w:instrText>.org.uk/brandguide/NationalLogos/Healthy-School-Logo.jpg" \* MERGEFORMATINET</w:instrText>
    </w:r>
    <w:r w:rsidR="00B742A3">
      <w:instrText xml:space="preserve"> </w:instrText>
    </w:r>
    <w:r w:rsidR="00B742A3">
      <w:fldChar w:fldCharType="separate"/>
    </w:r>
    <w:r w:rsidR="00B742A3">
      <w:pict w14:anchorId="445C9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69.75pt">
          <v:imagedata r:id="rId2" r:href="rId3"/>
        </v:shape>
      </w:pict>
    </w:r>
    <w:r w:rsidR="00B742A3">
      <w:fldChar w:fldCharType="end"/>
    </w:r>
    <w:r w:rsidR="00794403">
      <w:fldChar w:fldCharType="end"/>
    </w:r>
    <w:r>
      <w:fldChar w:fldCharType="end"/>
    </w:r>
    <w:r>
      <w:fldChar w:fldCharType="end"/>
    </w:r>
    <w:r>
      <w:fldChar w:fldCharType="end"/>
    </w:r>
    <w:r>
      <w:t xml:space="preserve">         </w:t>
    </w:r>
    <w:r w:rsidRPr="000E5C9C">
      <w:rPr>
        <w:noProof/>
      </w:rPr>
      <w:drawing>
        <wp:anchor distT="0" distB="0" distL="114300" distR="114300" simplePos="0" relativeHeight="251660288" behindDoc="0" locked="0" layoutInCell="1" allowOverlap="1" wp14:anchorId="0005DA06" wp14:editId="7B89B792">
          <wp:simplePos x="0" y="0"/>
          <wp:positionH relativeFrom="column">
            <wp:posOffset>3505200</wp:posOffset>
          </wp:positionH>
          <wp:positionV relativeFrom="paragraph">
            <wp:posOffset>0</wp:posOffset>
          </wp:positionV>
          <wp:extent cx="1532890" cy="1647825"/>
          <wp:effectExtent l="0" t="0" r="0" b="9525"/>
          <wp:wrapSquare wrapText="bothSides"/>
          <wp:docPr id="4" name="Picture 4" descr="stp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peter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2890" cy="1647825"/>
                  </a:xfrm>
                  <a:prstGeom prst="rect">
                    <a:avLst/>
                  </a:prstGeom>
                  <a:noFill/>
                </pic:spPr>
              </pic:pic>
            </a:graphicData>
          </a:graphic>
        </wp:anchor>
      </w:drawing>
    </w:r>
    <w:r>
      <w:t xml:space="preserve">       </w:t>
    </w:r>
    <w:r w:rsidRPr="00A0111B">
      <w:rPr>
        <w:noProof/>
      </w:rPr>
      <w:drawing>
        <wp:anchor distT="0" distB="0" distL="114300" distR="114300" simplePos="0" relativeHeight="251659264" behindDoc="1" locked="0" layoutInCell="1" allowOverlap="1" wp14:anchorId="6D54605D" wp14:editId="5901AF05">
          <wp:simplePos x="0" y="0"/>
          <wp:positionH relativeFrom="column">
            <wp:posOffset>5153025</wp:posOffset>
          </wp:positionH>
          <wp:positionV relativeFrom="paragraph">
            <wp:posOffset>647700</wp:posOffset>
          </wp:positionV>
          <wp:extent cx="838200" cy="838200"/>
          <wp:effectExtent l="0" t="0" r="0" b="0"/>
          <wp:wrapNone/>
          <wp:docPr id="1" name="Picture 1" descr="OutstandingLogo07-08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Logo07-08_RGB_5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14:paraId="3A72C949" w14:textId="77777777" w:rsidR="00E9102F" w:rsidRDefault="00E9102F" w:rsidP="00E9102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5B78E1"/>
    <w:multiLevelType w:val="hybridMultilevel"/>
    <w:tmpl w:val="345E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35A"/>
    <w:rsid w:val="002331FE"/>
    <w:rsid w:val="00607548"/>
    <w:rsid w:val="00794403"/>
    <w:rsid w:val="00797B89"/>
    <w:rsid w:val="007B7E4F"/>
    <w:rsid w:val="00831E2A"/>
    <w:rsid w:val="0089235A"/>
    <w:rsid w:val="00B742A3"/>
    <w:rsid w:val="00E91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638F1E3"/>
  <w15:chartTrackingRefBased/>
  <w15:docId w15:val="{5CBA1437-5988-4A22-BD7E-CC93700C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3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35A"/>
    <w:rPr>
      <w:color w:val="0563C1" w:themeColor="hyperlink"/>
      <w:u w:val="single"/>
    </w:rPr>
  </w:style>
  <w:style w:type="paragraph" w:styleId="Footer">
    <w:name w:val="footer"/>
    <w:basedOn w:val="Normal"/>
    <w:link w:val="FooterChar"/>
    <w:uiPriority w:val="99"/>
    <w:unhideWhenUsed/>
    <w:rsid w:val="0089235A"/>
    <w:pPr>
      <w:tabs>
        <w:tab w:val="center" w:pos="4513"/>
        <w:tab w:val="right" w:pos="9026"/>
      </w:tabs>
    </w:pPr>
  </w:style>
  <w:style w:type="character" w:customStyle="1" w:styleId="FooterChar">
    <w:name w:val="Footer Char"/>
    <w:basedOn w:val="DefaultParagraphFont"/>
    <w:link w:val="Footer"/>
    <w:uiPriority w:val="99"/>
    <w:rsid w:val="0089235A"/>
    <w:rPr>
      <w:rFonts w:ascii="Times New Roman" w:eastAsia="Times New Roman" w:hAnsi="Times New Roman" w:cs="Times New Roman"/>
      <w:sz w:val="24"/>
      <w:szCs w:val="24"/>
    </w:rPr>
  </w:style>
  <w:style w:type="paragraph" w:styleId="ListParagraph">
    <w:name w:val="List Paragraph"/>
    <w:basedOn w:val="Normal"/>
    <w:uiPriority w:val="34"/>
    <w:qFormat/>
    <w:rsid w:val="0089235A"/>
    <w:pPr>
      <w:ind w:left="720"/>
      <w:contextualSpacing/>
    </w:pPr>
  </w:style>
  <w:style w:type="paragraph" w:styleId="Header">
    <w:name w:val="header"/>
    <w:basedOn w:val="Normal"/>
    <w:link w:val="HeaderChar"/>
    <w:uiPriority w:val="99"/>
    <w:unhideWhenUsed/>
    <w:rsid w:val="00E9102F"/>
    <w:pPr>
      <w:tabs>
        <w:tab w:val="center" w:pos="4513"/>
        <w:tab w:val="right" w:pos="9026"/>
      </w:tabs>
    </w:pPr>
  </w:style>
  <w:style w:type="character" w:customStyle="1" w:styleId="HeaderChar">
    <w:name w:val="Header Char"/>
    <w:basedOn w:val="DefaultParagraphFont"/>
    <w:link w:val="Header"/>
    <w:uiPriority w:val="99"/>
    <w:rsid w:val="00E910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testing-and-tracing/"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www.hscommsforum.org.uk/brandguide/NationalLogos/Healthy-School-Logo.jpg"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2175</Characters>
  <Application>Microsoft Office Word</Application>
  <DocSecurity>4</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Summersgill</dc:creator>
  <cp:keywords/>
  <dc:description/>
  <cp:lastModifiedBy>Trish Chadwick (Admin at St Peters Stalybridge)</cp:lastModifiedBy>
  <cp:revision>2</cp:revision>
  <dcterms:created xsi:type="dcterms:W3CDTF">2020-11-16T11:05:00Z</dcterms:created>
  <dcterms:modified xsi:type="dcterms:W3CDTF">2020-11-16T11:05:00Z</dcterms:modified>
</cp:coreProperties>
</file>