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DB" w:rsidRPr="009D35EA" w:rsidRDefault="003C3516" w:rsidP="003C3516">
      <w:pPr>
        <w:rPr>
          <w:rFonts w:ascii="Twinkl Cursive Unlooped" w:hAnsi="Twinkl Cursive Unlooped"/>
          <w:b/>
          <w:sz w:val="24"/>
          <w:szCs w:val="24"/>
          <w:u w:val="single"/>
        </w:rPr>
      </w:pPr>
      <w:r>
        <w:rPr>
          <w:rFonts w:ascii="Twinkl Cursive Unlooped" w:hAnsi="Twinkl Cursive Unlooped"/>
          <w:b/>
          <w:sz w:val="24"/>
          <w:szCs w:val="24"/>
          <w:u w:val="single"/>
        </w:rPr>
        <w:t>Year 2: Week Commencing 06/07</w:t>
      </w:r>
      <w:r w:rsidR="000015E1" w:rsidRPr="009D35EA">
        <w:rPr>
          <w:rFonts w:ascii="Twinkl Cursive Unlooped" w:hAnsi="Twinkl Cursive Unlooped"/>
          <w:b/>
          <w:sz w:val="24"/>
          <w:szCs w:val="24"/>
          <w:u w:val="single"/>
        </w:rPr>
        <w:t>/2020</w:t>
      </w:r>
    </w:p>
    <w:p w:rsidR="000015E1" w:rsidRPr="009D35EA" w:rsidRDefault="007A3BA7" w:rsidP="002A2BEC">
      <w:pPr>
        <w:spacing w:after="120"/>
        <w:rPr>
          <w:rFonts w:ascii="Twinkl Cursive Unlooped" w:hAnsi="Twinkl Cursive Unlooped"/>
          <w:color w:val="0000CC"/>
          <w:sz w:val="24"/>
          <w:szCs w:val="24"/>
        </w:rPr>
      </w:pPr>
      <w:r>
        <w:rPr>
          <w:rFonts w:ascii="Twinkl Cursive Unlooped" w:hAnsi="Twinkl Cursive Unlooped"/>
          <w:color w:val="0000CC"/>
          <w:sz w:val="24"/>
          <w:szCs w:val="24"/>
        </w:rPr>
        <w:t>Hello</w:t>
      </w:r>
      <w:r w:rsidR="000015E1" w:rsidRPr="009D35EA">
        <w:rPr>
          <w:rFonts w:ascii="Twinkl Cursive Unlooped" w:hAnsi="Twinkl Cursive Unlooped"/>
          <w:color w:val="0000CC"/>
          <w:sz w:val="24"/>
          <w:szCs w:val="24"/>
        </w:rPr>
        <w:t xml:space="preserve"> Year 2! </w:t>
      </w:r>
    </w:p>
    <w:p w:rsidR="004F1C85" w:rsidRDefault="003C3516" w:rsidP="004F1C85">
      <w:pPr>
        <w:spacing w:after="120"/>
        <w:rPr>
          <w:rFonts w:ascii="Twinkl Cursive Unlooped" w:hAnsi="Twinkl Cursive Unlooped"/>
          <w:color w:val="0000CC"/>
          <w:sz w:val="24"/>
          <w:szCs w:val="24"/>
        </w:rPr>
      </w:pPr>
      <w:r>
        <w:rPr>
          <w:rFonts w:ascii="Twinkl Cursive Unlooped" w:hAnsi="Twinkl Cursive Unlooped"/>
          <w:color w:val="0000CC"/>
          <w:sz w:val="24"/>
          <w:szCs w:val="24"/>
        </w:rPr>
        <w:t xml:space="preserve">I hope you are all ok. I also hope that you all managed to enjoy some superhero fun last week. I have loved seeing your photos and hearing all the fun things that you have been doing. </w:t>
      </w:r>
    </w:p>
    <w:p w:rsidR="003C3516" w:rsidRDefault="003C3516" w:rsidP="004F1C85">
      <w:pPr>
        <w:spacing w:after="120"/>
        <w:rPr>
          <w:rFonts w:ascii="Twinkl Cursive Unlooped" w:hAnsi="Twinkl Cursive Unlooped"/>
          <w:color w:val="0000CC"/>
          <w:sz w:val="24"/>
          <w:szCs w:val="24"/>
        </w:rPr>
      </w:pPr>
      <w:r>
        <w:rPr>
          <w:rFonts w:ascii="Twinkl Cursive Unlooped" w:hAnsi="Twinkl Cursive Unlooped"/>
          <w:color w:val="0000CC"/>
          <w:sz w:val="24"/>
          <w:szCs w:val="24"/>
        </w:rPr>
        <w:t xml:space="preserve">This week we are moving on to a new topic. We are going to look at a book called Shine </w:t>
      </w:r>
      <w:r w:rsidR="00CA5C3C">
        <w:rPr>
          <w:rFonts w:ascii="Twinkl Cursive Unlooped" w:hAnsi="Twinkl Cursive Unlooped"/>
          <w:color w:val="0000CC"/>
          <w:sz w:val="24"/>
          <w:szCs w:val="24"/>
        </w:rPr>
        <w:t xml:space="preserve">by Sarah </w:t>
      </w:r>
      <w:proofErr w:type="spellStart"/>
      <w:r w:rsidR="00CA5C3C">
        <w:rPr>
          <w:rFonts w:ascii="Twinkl Cursive Unlooped" w:hAnsi="Twinkl Cursive Unlooped"/>
          <w:color w:val="0000CC"/>
          <w:sz w:val="24"/>
          <w:szCs w:val="24"/>
        </w:rPr>
        <w:t>Asuquo</w:t>
      </w:r>
      <w:proofErr w:type="spellEnd"/>
      <w:r w:rsidR="00CA5C3C">
        <w:rPr>
          <w:rFonts w:ascii="Twinkl Cursive Unlooped" w:hAnsi="Twinkl Cursive Unlooped"/>
          <w:color w:val="0000CC"/>
          <w:sz w:val="24"/>
          <w:szCs w:val="24"/>
        </w:rPr>
        <w:t xml:space="preserve"> </w:t>
      </w:r>
      <w:r>
        <w:rPr>
          <w:rFonts w:ascii="Twinkl Cursive Unlooped" w:hAnsi="Twinkl Cursive Unlooped"/>
          <w:color w:val="0000CC"/>
          <w:sz w:val="24"/>
          <w:szCs w:val="24"/>
        </w:rPr>
        <w:t xml:space="preserve">and also do some work on how we are all different but all very special. This is how we started our time in Year 2. If you remember, we read the lovely book ‘Only One You’ by Linda </w:t>
      </w:r>
      <w:proofErr w:type="spellStart"/>
      <w:r>
        <w:rPr>
          <w:rFonts w:ascii="Twinkl Cursive Unlooped" w:hAnsi="Twinkl Cursive Unlooped"/>
          <w:color w:val="0000CC"/>
          <w:sz w:val="24"/>
          <w:szCs w:val="24"/>
        </w:rPr>
        <w:t>Kranz</w:t>
      </w:r>
      <w:proofErr w:type="spellEnd"/>
      <w:r>
        <w:rPr>
          <w:rFonts w:ascii="Twinkl Cursive Unlooped" w:hAnsi="Twinkl Cursive Unlooped"/>
          <w:color w:val="0000CC"/>
          <w:sz w:val="24"/>
          <w:szCs w:val="24"/>
        </w:rPr>
        <w:t xml:space="preserve"> and thought about how we all needed to use our gifts and talents to work toget</w:t>
      </w:r>
      <w:r w:rsidR="00CA5C3C">
        <w:rPr>
          <w:rFonts w:ascii="Twinkl Cursive Unlooped" w:hAnsi="Twinkl Cursive Unlooped"/>
          <w:color w:val="0000CC"/>
          <w:sz w:val="24"/>
          <w:szCs w:val="24"/>
        </w:rPr>
        <w:t>her and enjoy our year together</w:t>
      </w:r>
      <w:r>
        <w:rPr>
          <w:rFonts w:ascii="Twinkl Cursive Unlooped" w:hAnsi="Twinkl Cursive Unlooped"/>
          <w:color w:val="0000CC"/>
          <w:sz w:val="24"/>
          <w:szCs w:val="24"/>
        </w:rPr>
        <w:t>. This week is a chance to remember how special you all are and how you can use your gifts and talents to support all your friends and family. It will also give you a chance to talk to your family about how you feel and what you enjoy. I hope you enjoy the story and your work this week.</w:t>
      </w:r>
    </w:p>
    <w:p w:rsidR="000015E1" w:rsidRPr="009D35EA" w:rsidRDefault="007A3BA7" w:rsidP="002A2BEC">
      <w:pPr>
        <w:spacing w:after="120"/>
        <w:rPr>
          <w:rFonts w:ascii="Twinkl Cursive Unlooped" w:hAnsi="Twinkl Cursive Unlooped"/>
          <w:color w:val="0000CC"/>
          <w:sz w:val="24"/>
          <w:szCs w:val="24"/>
        </w:rPr>
      </w:pPr>
      <w:r>
        <w:rPr>
          <w:rFonts w:ascii="Twinkl Cursive Unlooped" w:hAnsi="Twinkl Cursive Unlooped"/>
          <w:color w:val="0000CC"/>
          <w:sz w:val="24"/>
          <w:szCs w:val="24"/>
        </w:rPr>
        <w:t xml:space="preserve">Please remember to send us any photos or messages to our Y2 email so that we can celebrate your work with you. We love seeing what you have been up to. </w:t>
      </w:r>
      <w:r w:rsidR="00C11155" w:rsidRPr="009D35EA">
        <w:rPr>
          <w:rFonts w:ascii="Twinkl Cursive Unlooped" w:hAnsi="Twinkl Cursive Unlooped"/>
          <w:color w:val="0000CC"/>
          <w:sz w:val="24"/>
          <w:szCs w:val="24"/>
        </w:rPr>
        <w:t xml:space="preserve">Keep safe and keep smiling. We </w:t>
      </w:r>
      <w:r w:rsidR="00F277B4">
        <w:rPr>
          <w:rFonts w:ascii="Twinkl Cursive Unlooped" w:hAnsi="Twinkl Cursive Unlooped"/>
          <w:color w:val="0000CC"/>
          <w:sz w:val="24"/>
          <w:szCs w:val="24"/>
        </w:rPr>
        <w:t>are mis</w:t>
      </w:r>
      <w:r w:rsidR="005F55C4">
        <w:rPr>
          <w:rFonts w:ascii="Twinkl Cursive Unlooped" w:hAnsi="Twinkl Cursive Unlooped"/>
          <w:color w:val="0000CC"/>
          <w:sz w:val="24"/>
          <w:szCs w:val="24"/>
        </w:rPr>
        <w:t>sing you so much</w:t>
      </w:r>
      <w:r w:rsidR="00C11155" w:rsidRPr="009D35EA">
        <w:rPr>
          <w:rFonts w:ascii="Twinkl Cursive Unlooped" w:hAnsi="Twinkl Cursive Unlooped"/>
          <w:color w:val="0000CC"/>
          <w:sz w:val="24"/>
          <w:szCs w:val="24"/>
        </w:rPr>
        <w:t>!</w:t>
      </w:r>
      <w:r w:rsidR="005A71FD">
        <w:rPr>
          <w:rFonts w:ascii="Twinkl Cursive Unlooped" w:hAnsi="Twinkl Cursive Unlooped"/>
          <w:color w:val="0000CC"/>
          <w:sz w:val="24"/>
          <w:szCs w:val="24"/>
        </w:rPr>
        <w:t xml:space="preserve"> </w:t>
      </w:r>
    </w:p>
    <w:p w:rsidR="000015E1" w:rsidRDefault="000015E1" w:rsidP="00E8510A">
      <w:pPr>
        <w:spacing w:after="120"/>
        <w:rPr>
          <w:rFonts w:ascii="Twinkl Cursive Unlooped" w:hAnsi="Twinkl Cursive Unlooped"/>
          <w:color w:val="0000CC"/>
          <w:sz w:val="24"/>
          <w:szCs w:val="24"/>
        </w:rPr>
      </w:pPr>
      <w:r w:rsidRPr="009D35EA">
        <w:rPr>
          <w:rFonts w:ascii="Twinkl Cursive Unlooped" w:hAnsi="Twinkl Cursive Unlooped"/>
          <w:color w:val="0000CC"/>
          <w:sz w:val="24"/>
          <w:szCs w:val="24"/>
        </w:rPr>
        <w:t xml:space="preserve">Love, Mrs Russell and Mrs Edge </w:t>
      </w:r>
      <w:r w:rsidRPr="009D35EA">
        <w:rPr>
          <w:rFonts w:ascii="Twinkl Cursive Unlooped" w:hAnsi="Twinkl Cursive Unlooped"/>
          <w:color w:val="0000CC"/>
          <w:sz w:val="24"/>
          <w:szCs w:val="24"/>
        </w:rPr>
        <w:sym w:font="Wingdings" w:char="F04A"/>
      </w:r>
    </w:p>
    <w:p w:rsidR="00A512FC" w:rsidRPr="00E8510A" w:rsidRDefault="00A512FC" w:rsidP="00E8510A">
      <w:pPr>
        <w:spacing w:after="120"/>
        <w:rPr>
          <w:rFonts w:ascii="Twinkl Cursive Unlooped" w:hAnsi="Twinkl Cursive Unlooped"/>
          <w:color w:val="0000CC"/>
          <w:sz w:val="24"/>
          <w:szCs w:val="24"/>
        </w:rPr>
      </w:pPr>
    </w:p>
    <w:p w:rsidR="000015E1" w:rsidRPr="00E8510A" w:rsidRDefault="003C3516" w:rsidP="000015E1">
      <w:pPr>
        <w:rPr>
          <w:rFonts w:ascii="Twinkl Cursive Unlooped" w:hAnsi="Twinkl Cursive Unlooped"/>
          <w:b/>
          <w:sz w:val="24"/>
          <w:szCs w:val="24"/>
          <w:u w:val="single"/>
        </w:rPr>
      </w:pPr>
      <w:r>
        <w:rPr>
          <w:rFonts w:ascii="Twinkl Cursive Unlooped" w:hAnsi="Twinkl Cursive Unlooped"/>
          <w:b/>
          <w:sz w:val="24"/>
          <w:szCs w:val="24"/>
          <w:u w:val="single"/>
        </w:rPr>
        <w:t>English and Phonics</w:t>
      </w:r>
    </w:p>
    <w:p w:rsidR="00A042F9" w:rsidRDefault="00092728" w:rsidP="002A2BEC">
      <w:pPr>
        <w:spacing w:after="120"/>
        <w:rPr>
          <w:rFonts w:ascii="Twinkl Cursive Unlooped" w:hAnsi="Twinkl Cursive Unlooped"/>
          <w:sz w:val="24"/>
          <w:szCs w:val="24"/>
        </w:rPr>
      </w:pPr>
      <w:r w:rsidRPr="009D35EA">
        <w:rPr>
          <w:rFonts w:ascii="Twinkl Cursive Unlooped" w:hAnsi="Twinkl Cursive Unlooped"/>
          <w:b/>
          <w:color w:val="FF0000"/>
          <w:sz w:val="24"/>
          <w:szCs w:val="24"/>
        </w:rPr>
        <w:t>Writing</w:t>
      </w:r>
      <w:r w:rsidRPr="009D35EA">
        <w:rPr>
          <w:rFonts w:ascii="Twinkl Cursive Unlooped" w:hAnsi="Twinkl Cursive Unlooped"/>
          <w:color w:val="FF0000"/>
          <w:sz w:val="24"/>
          <w:szCs w:val="24"/>
        </w:rPr>
        <w:t xml:space="preserve"> – </w:t>
      </w:r>
      <w:r w:rsidR="003C3516">
        <w:rPr>
          <w:rFonts w:ascii="Twinkl Cursive Unlooped" w:hAnsi="Twinkl Cursive Unlooped"/>
          <w:sz w:val="24"/>
          <w:szCs w:val="24"/>
        </w:rPr>
        <w:t xml:space="preserve">As stated above, this week we </w:t>
      </w:r>
      <w:r w:rsidR="00EB2DC2">
        <w:rPr>
          <w:rFonts w:ascii="Twinkl Cursive Unlooped" w:hAnsi="Twinkl Cursive Unlooped"/>
          <w:sz w:val="24"/>
          <w:szCs w:val="24"/>
        </w:rPr>
        <w:t>have very kindly been given permission by</w:t>
      </w:r>
      <w:r w:rsidR="00EB2DC2" w:rsidRPr="00EB2DC2">
        <w:rPr>
          <w:rFonts w:ascii="Twinkl Cursive Unlooped" w:hAnsi="Twinkl Cursive Unlooped"/>
          <w:sz w:val="24"/>
          <w:szCs w:val="24"/>
        </w:rPr>
        <w:t xml:space="preserve"> </w:t>
      </w:r>
      <w:proofErr w:type="spellStart"/>
      <w:r w:rsidR="00EB2DC2">
        <w:rPr>
          <w:rFonts w:ascii="Twinkl Cursive Unlooped" w:hAnsi="Twinkl Cursive Unlooped"/>
          <w:sz w:val="24"/>
          <w:szCs w:val="24"/>
        </w:rPr>
        <w:t>Troubador</w:t>
      </w:r>
      <w:proofErr w:type="spellEnd"/>
      <w:r w:rsidR="00EB2DC2">
        <w:rPr>
          <w:rFonts w:ascii="Twinkl Cursive Unlooped" w:hAnsi="Twinkl Cursive Unlooped"/>
          <w:sz w:val="24"/>
          <w:szCs w:val="24"/>
        </w:rPr>
        <w:t xml:space="preserve"> Publishing</w:t>
      </w:r>
      <w:r w:rsidR="00EB2DC2">
        <w:rPr>
          <w:rFonts w:ascii="Twinkl Cursive Unlooped" w:hAnsi="Twinkl Cursive Unlooped"/>
          <w:sz w:val="24"/>
          <w:szCs w:val="24"/>
        </w:rPr>
        <w:t xml:space="preserve"> to use the book </w:t>
      </w:r>
      <w:r w:rsidR="003C3516">
        <w:rPr>
          <w:rFonts w:ascii="Twinkl Cursive Unlooped" w:hAnsi="Twinkl Cursive Unlooped"/>
          <w:sz w:val="24"/>
          <w:szCs w:val="24"/>
        </w:rPr>
        <w:t>Shine by Sara</w:t>
      </w:r>
      <w:r w:rsidR="00982297">
        <w:rPr>
          <w:rFonts w:ascii="Twinkl Cursive Unlooped" w:hAnsi="Twinkl Cursive Unlooped"/>
          <w:sz w:val="24"/>
          <w:szCs w:val="24"/>
        </w:rPr>
        <w:t xml:space="preserve">h </w:t>
      </w:r>
      <w:proofErr w:type="spellStart"/>
      <w:r w:rsidR="00982297">
        <w:rPr>
          <w:rFonts w:ascii="Twinkl Cursive Unlooped" w:hAnsi="Twinkl Cursive Unlooped"/>
          <w:sz w:val="24"/>
          <w:szCs w:val="24"/>
        </w:rPr>
        <w:t>Asuquo</w:t>
      </w:r>
      <w:proofErr w:type="spellEnd"/>
      <w:r w:rsidR="00EB2DC2">
        <w:rPr>
          <w:rFonts w:ascii="Twinkl Cursive Unlooped" w:hAnsi="Twinkl Cursive Unlooped"/>
          <w:sz w:val="24"/>
          <w:szCs w:val="24"/>
        </w:rPr>
        <w:t>.</w:t>
      </w:r>
      <w:r w:rsidR="00982297">
        <w:rPr>
          <w:rFonts w:ascii="Twinkl Cursive Unlooped" w:hAnsi="Twinkl Cursive Unlooped"/>
          <w:sz w:val="24"/>
          <w:szCs w:val="24"/>
        </w:rPr>
        <w:t xml:space="preserve"> This is a</w:t>
      </w:r>
      <w:r w:rsidR="003C3516" w:rsidRPr="003C3516">
        <w:rPr>
          <w:rFonts w:ascii="Twinkl Cursive Unlooped" w:hAnsi="Twinkl Cursive Unlooped"/>
          <w:sz w:val="24"/>
          <w:szCs w:val="24"/>
        </w:rPr>
        <w:t xml:space="preserve"> touching and heart-warming story which encourages </w:t>
      </w:r>
      <w:r w:rsidR="00982297">
        <w:rPr>
          <w:rFonts w:ascii="Twinkl Cursive Unlooped" w:hAnsi="Twinkl Cursive Unlooped"/>
          <w:sz w:val="24"/>
          <w:szCs w:val="24"/>
        </w:rPr>
        <w:t>us</w:t>
      </w:r>
      <w:r w:rsidR="003C3516" w:rsidRPr="003C3516">
        <w:rPr>
          <w:rFonts w:ascii="Twinkl Cursive Unlooped" w:hAnsi="Twinkl Cursive Unlooped"/>
          <w:sz w:val="24"/>
          <w:szCs w:val="24"/>
        </w:rPr>
        <w:t xml:space="preserve"> to celebrate </w:t>
      </w:r>
      <w:r w:rsidR="00982297">
        <w:rPr>
          <w:rFonts w:ascii="Twinkl Cursive Unlooped" w:hAnsi="Twinkl Cursive Unlooped"/>
          <w:sz w:val="24"/>
          <w:szCs w:val="24"/>
        </w:rPr>
        <w:t>how we are all different</w:t>
      </w:r>
      <w:r w:rsidR="003C3516" w:rsidRPr="003C3516">
        <w:rPr>
          <w:rFonts w:ascii="Twinkl Cursive Unlooped" w:hAnsi="Twinkl Cursive Unlooped"/>
          <w:sz w:val="24"/>
          <w:szCs w:val="24"/>
        </w:rPr>
        <w:t xml:space="preserve"> and to recognise how our differences make us special. </w:t>
      </w:r>
      <w:r w:rsidR="00982297">
        <w:rPr>
          <w:rFonts w:ascii="Twinkl Cursive Unlooped" w:hAnsi="Twinkl Cursive Unlooped"/>
          <w:sz w:val="24"/>
          <w:szCs w:val="24"/>
        </w:rPr>
        <w:t xml:space="preserve">This book also talks about some issues like </w:t>
      </w:r>
      <w:r w:rsidR="003C3516" w:rsidRPr="003C3516">
        <w:rPr>
          <w:rFonts w:ascii="Twinkl Cursive Unlooped" w:hAnsi="Twinkl Cursive Unlooped"/>
          <w:sz w:val="24"/>
          <w:szCs w:val="24"/>
        </w:rPr>
        <w:t xml:space="preserve">bullying, low self-esteem, self-confidence and forgiveness in a manner </w:t>
      </w:r>
      <w:r w:rsidR="00982297">
        <w:rPr>
          <w:rFonts w:ascii="Twinkl Cursive Unlooped" w:hAnsi="Twinkl Cursive Unlooped"/>
          <w:sz w:val="24"/>
          <w:szCs w:val="24"/>
        </w:rPr>
        <w:t>that children can understand</w:t>
      </w:r>
      <w:r w:rsidR="003C3516" w:rsidRPr="003C3516">
        <w:rPr>
          <w:rFonts w:ascii="Twinkl Cursive Unlooped" w:hAnsi="Twinkl Cursive Unlooped"/>
          <w:sz w:val="24"/>
          <w:szCs w:val="24"/>
        </w:rPr>
        <w:t>.</w:t>
      </w:r>
      <w:r w:rsidR="00982297">
        <w:rPr>
          <w:rFonts w:ascii="Twinkl Cursive Unlooped" w:hAnsi="Twinkl Cursive Unlooped"/>
          <w:sz w:val="24"/>
          <w:szCs w:val="24"/>
        </w:rPr>
        <w:t xml:space="preserve"> You will hopefully have lots of discussions as you read this book</w:t>
      </w:r>
      <w:r w:rsidR="00EB2DC2">
        <w:rPr>
          <w:rFonts w:ascii="Twinkl Cursive Unlooped" w:hAnsi="Twinkl Cursive Unlooped"/>
          <w:sz w:val="24"/>
          <w:szCs w:val="24"/>
        </w:rPr>
        <w:t xml:space="preserve"> – please see the attached PPP</w:t>
      </w:r>
      <w:r w:rsidR="00982297">
        <w:rPr>
          <w:rFonts w:ascii="Twinkl Cursive Unlooped" w:hAnsi="Twinkl Cursive Unlooped"/>
          <w:sz w:val="24"/>
          <w:szCs w:val="24"/>
        </w:rPr>
        <w:t>. There is also a PPP attached called ‘We Are All Different’. This will talk again about how everyone is different in their appearance, families, homes, likes and dislikes. I have then attached a set of activities that the children can complete that are all based around this theme. T</w:t>
      </w:r>
      <w:r w:rsidR="00EB2DC2">
        <w:rPr>
          <w:rFonts w:ascii="Twinkl Cursive Unlooped" w:hAnsi="Twinkl Cursive Unlooped"/>
          <w:sz w:val="24"/>
          <w:szCs w:val="24"/>
        </w:rPr>
        <w:t>here is also a poem template as</w:t>
      </w:r>
      <w:bookmarkStart w:id="0" w:name="_GoBack"/>
      <w:bookmarkEnd w:id="0"/>
      <w:r w:rsidR="00982297">
        <w:rPr>
          <w:rFonts w:ascii="Twinkl Cursive Unlooped" w:hAnsi="Twinkl Cursive Unlooped"/>
          <w:sz w:val="24"/>
          <w:szCs w:val="24"/>
        </w:rPr>
        <w:t xml:space="preserve"> I would like the children to create their own poem all about themselves. </w:t>
      </w:r>
    </w:p>
    <w:p w:rsidR="00F41A13" w:rsidRPr="00E8510A" w:rsidRDefault="000015E1" w:rsidP="002A2BEC">
      <w:pPr>
        <w:spacing w:after="120"/>
        <w:rPr>
          <w:rFonts w:ascii="Twinkl Cursive Unlooped" w:hAnsi="Twinkl Cursive Unlooped"/>
          <w:color w:val="FF0000"/>
          <w:sz w:val="24"/>
          <w:szCs w:val="24"/>
        </w:rPr>
      </w:pPr>
      <w:r w:rsidRPr="009D35EA">
        <w:rPr>
          <w:rFonts w:ascii="Twinkl Cursive Unlooped" w:hAnsi="Twinkl Cursive Unlooped"/>
          <w:b/>
          <w:color w:val="FF0000"/>
          <w:sz w:val="24"/>
          <w:szCs w:val="24"/>
        </w:rPr>
        <w:t>Reading</w:t>
      </w:r>
      <w:r w:rsidRPr="009D35EA">
        <w:rPr>
          <w:rFonts w:ascii="Twinkl Cursive Unlooped" w:hAnsi="Twinkl Cursive Unlooped"/>
          <w:color w:val="FF0000"/>
          <w:sz w:val="24"/>
          <w:szCs w:val="24"/>
        </w:rPr>
        <w:t xml:space="preserve"> – </w:t>
      </w:r>
      <w:r w:rsidR="00F41A13">
        <w:rPr>
          <w:rFonts w:ascii="Twinkl Cursive Unlooped" w:hAnsi="Twinkl Cursive Unlooped"/>
          <w:sz w:val="24"/>
          <w:szCs w:val="24"/>
        </w:rPr>
        <w:t xml:space="preserve">I have attached a copy of </w:t>
      </w:r>
      <w:r w:rsidR="00EA6A67">
        <w:rPr>
          <w:rFonts w:ascii="Twinkl Cursive Unlooped" w:hAnsi="Twinkl Cursive Unlooped"/>
          <w:b/>
          <w:color w:val="FF0000"/>
          <w:sz w:val="24"/>
          <w:szCs w:val="24"/>
        </w:rPr>
        <w:t>‘</w:t>
      </w:r>
      <w:r w:rsidR="00982297">
        <w:rPr>
          <w:rFonts w:ascii="Twinkl Cursive Unlooped" w:hAnsi="Twinkl Cursive Unlooped"/>
          <w:b/>
          <w:color w:val="FF0000"/>
          <w:sz w:val="24"/>
          <w:szCs w:val="24"/>
        </w:rPr>
        <w:t>The Monster Surprise’</w:t>
      </w:r>
      <w:r w:rsidR="00F41A13">
        <w:rPr>
          <w:rFonts w:ascii="Twinkl Cursive Unlooped" w:hAnsi="Twinkl Cursive Unlooped"/>
          <w:b/>
          <w:color w:val="FF0000"/>
          <w:sz w:val="24"/>
          <w:szCs w:val="24"/>
        </w:rPr>
        <w:t xml:space="preserve"> </w:t>
      </w:r>
      <w:r w:rsidR="00F41A13">
        <w:rPr>
          <w:rFonts w:ascii="Twinkl Cursive Unlooped" w:hAnsi="Twinkl Cursive Unlooped"/>
          <w:sz w:val="24"/>
          <w:szCs w:val="24"/>
        </w:rPr>
        <w:t>which is a reading com</w:t>
      </w:r>
      <w:r w:rsidR="00982297">
        <w:rPr>
          <w:rFonts w:ascii="Twinkl Cursive Unlooped" w:hAnsi="Twinkl Cursive Unlooped"/>
          <w:sz w:val="24"/>
          <w:szCs w:val="24"/>
        </w:rPr>
        <w:t>prehension activity</w:t>
      </w:r>
      <w:r w:rsidR="00CA5C3C">
        <w:rPr>
          <w:rFonts w:ascii="Twinkl Cursive Unlooped" w:hAnsi="Twinkl Cursive Unlooped"/>
          <w:sz w:val="24"/>
          <w:szCs w:val="24"/>
        </w:rPr>
        <w:t xml:space="preserve"> which also addresses the theme of not ‘judging’ others by their appearance or actions</w:t>
      </w:r>
      <w:r w:rsidR="00982297">
        <w:rPr>
          <w:rFonts w:ascii="Twinkl Cursive Unlooped" w:hAnsi="Twinkl Cursive Unlooped"/>
          <w:sz w:val="24"/>
          <w:szCs w:val="24"/>
        </w:rPr>
        <w:t xml:space="preserve">. There is only 1 version of the text but 3 different sets of </w:t>
      </w:r>
      <w:r w:rsidR="00E8510A">
        <w:rPr>
          <w:rFonts w:ascii="Twinkl Cursive Unlooped" w:hAnsi="Twinkl Cursive Unlooped"/>
          <w:sz w:val="24"/>
          <w:szCs w:val="24"/>
        </w:rPr>
        <w:t>questions</w:t>
      </w:r>
      <w:r w:rsidR="00F41A13">
        <w:rPr>
          <w:rFonts w:ascii="Twinkl Cursive Unlooped" w:hAnsi="Twinkl Cursive Unlooped"/>
          <w:sz w:val="24"/>
          <w:szCs w:val="24"/>
        </w:rPr>
        <w:t xml:space="preserve">. Please </w:t>
      </w:r>
      <w:r w:rsidR="00982297">
        <w:rPr>
          <w:rFonts w:ascii="Twinkl Cursive Unlooped" w:hAnsi="Twinkl Cursive Unlooped"/>
          <w:sz w:val="24"/>
          <w:szCs w:val="24"/>
        </w:rPr>
        <w:t xml:space="preserve">support your child in reading the text and then choose a set of questions </w:t>
      </w:r>
      <w:r w:rsidR="00F41A13">
        <w:rPr>
          <w:rFonts w:ascii="Twinkl Cursive Unlooped" w:hAnsi="Twinkl Cursive Unlooped"/>
          <w:sz w:val="24"/>
          <w:szCs w:val="24"/>
        </w:rPr>
        <w:t xml:space="preserve">that matches your child’s reading ability – they </w:t>
      </w:r>
      <w:r w:rsidR="00F41A13" w:rsidRPr="00F41A13">
        <w:rPr>
          <w:rFonts w:ascii="Twinkl Cursive Unlooped" w:hAnsi="Twinkl Cursive Unlooped"/>
          <w:b/>
          <w:sz w:val="24"/>
          <w:szCs w:val="24"/>
        </w:rPr>
        <w:t>do not</w:t>
      </w:r>
      <w:r w:rsidR="00F41A13" w:rsidRPr="00F41A13">
        <w:rPr>
          <w:rFonts w:ascii="Twinkl Cursive Unlooped" w:hAnsi="Twinkl Cursive Unlooped"/>
          <w:sz w:val="24"/>
          <w:szCs w:val="24"/>
        </w:rPr>
        <w:t xml:space="preserve"> </w:t>
      </w:r>
      <w:r w:rsidR="00F41A13">
        <w:rPr>
          <w:rFonts w:ascii="Twinkl Cursive Unlooped" w:hAnsi="Twinkl Cursive Unlooped"/>
          <w:sz w:val="24"/>
          <w:szCs w:val="24"/>
        </w:rPr>
        <w:t>need to answer all 3 sets of questions</w:t>
      </w:r>
      <w:r w:rsidR="00EB3E61">
        <w:rPr>
          <w:rFonts w:ascii="Twinkl Cursive Unlooped" w:hAnsi="Twinkl Cursive Unlooped"/>
          <w:sz w:val="24"/>
          <w:szCs w:val="24"/>
        </w:rPr>
        <w:t xml:space="preserve">. </w:t>
      </w:r>
    </w:p>
    <w:p w:rsidR="000015E1" w:rsidRPr="00B3760F" w:rsidRDefault="000015E1" w:rsidP="002A2BEC">
      <w:pPr>
        <w:spacing w:after="120"/>
        <w:rPr>
          <w:rFonts w:ascii="Twinkl Cursive Unlooped" w:hAnsi="Twinkl Cursive Unlooped"/>
          <w:b/>
          <w:color w:val="FF0000"/>
          <w:sz w:val="24"/>
          <w:szCs w:val="24"/>
        </w:rPr>
      </w:pPr>
      <w:r w:rsidRPr="00D61B8E">
        <w:rPr>
          <w:rFonts w:ascii="Twinkl Cursive Unlooped" w:hAnsi="Twinkl Cursive Unlooped"/>
          <w:sz w:val="24"/>
          <w:szCs w:val="24"/>
        </w:rPr>
        <w:t xml:space="preserve">Please </w:t>
      </w:r>
      <w:r w:rsidR="00B24DC8" w:rsidRPr="00D61B8E">
        <w:rPr>
          <w:rFonts w:ascii="Twinkl Cursive Unlooped" w:hAnsi="Twinkl Cursive Unlooped"/>
          <w:sz w:val="24"/>
          <w:szCs w:val="24"/>
        </w:rPr>
        <w:t>continue to read</w:t>
      </w:r>
      <w:r w:rsidRPr="00D61B8E">
        <w:rPr>
          <w:rFonts w:ascii="Twinkl Cursive Unlooped" w:hAnsi="Twinkl Cursive Unlooped"/>
          <w:sz w:val="24"/>
          <w:szCs w:val="24"/>
        </w:rPr>
        <w:t xml:space="preserve"> your school reading books and also your own books at home. Remember, the more we read, the better we get! Don’t </w:t>
      </w:r>
      <w:r w:rsidR="00831965" w:rsidRPr="00D61B8E">
        <w:rPr>
          <w:rFonts w:ascii="Twinkl Cursive Unlooped" w:hAnsi="Twinkl Cursive Unlooped"/>
          <w:sz w:val="24"/>
          <w:szCs w:val="24"/>
        </w:rPr>
        <w:t>forget the ‘Teach Your Monster t</w:t>
      </w:r>
      <w:r w:rsidRPr="00D61B8E">
        <w:rPr>
          <w:rFonts w:ascii="Twinkl Cursive Unlooped" w:hAnsi="Twinkl Cursive Unlooped"/>
          <w:sz w:val="24"/>
          <w:szCs w:val="24"/>
        </w:rPr>
        <w:t>o Read’ app if you want to improve your reading through games and challenges.</w:t>
      </w:r>
      <w:r w:rsidR="00B3760F" w:rsidRPr="00D61B8E">
        <w:rPr>
          <w:rFonts w:ascii="Twinkl Cursive Unlooped" w:hAnsi="Twinkl Cursive Unlooped"/>
          <w:sz w:val="24"/>
          <w:szCs w:val="24"/>
        </w:rPr>
        <w:t xml:space="preserve"> </w:t>
      </w:r>
      <w:r w:rsidR="00DF19CA" w:rsidRPr="00D61B8E">
        <w:rPr>
          <w:rFonts w:ascii="Twinkl Cursive Unlooped" w:hAnsi="Twinkl Cursive Unlooped"/>
          <w:sz w:val="24"/>
          <w:szCs w:val="24"/>
        </w:rPr>
        <w:t xml:space="preserve">I also created a login for our class on the Oxford Reading Tree website. If you haven’t already, please follow the steps on the attached reading note so that you can read other books from our reading scheme. </w:t>
      </w:r>
      <w:r w:rsidR="00B3760F">
        <w:rPr>
          <w:rFonts w:ascii="Twinkl Cursive Unlooped" w:hAnsi="Twinkl Cursive Unlooped"/>
          <w:b/>
          <w:color w:val="FF0000"/>
          <w:sz w:val="24"/>
          <w:szCs w:val="24"/>
        </w:rPr>
        <w:t>Please keep recording any books that you read from Oxford Owl in your reading record. Thank you!</w:t>
      </w:r>
    </w:p>
    <w:p w:rsidR="00590275" w:rsidRPr="009D35EA" w:rsidRDefault="00DF19CA" w:rsidP="002A2BEC">
      <w:pPr>
        <w:spacing w:after="120"/>
        <w:rPr>
          <w:rFonts w:ascii="Twinkl Cursive Unlooped" w:hAnsi="Twinkl Cursive Unlooped"/>
          <w:color w:val="FF0000"/>
          <w:sz w:val="24"/>
          <w:szCs w:val="24"/>
        </w:rPr>
      </w:pPr>
      <w:r w:rsidRPr="009D35EA">
        <w:rPr>
          <w:rFonts w:ascii="Twinkl Cursive Unlooped" w:hAnsi="Twinkl Cursive Unlooped"/>
          <w:b/>
          <w:color w:val="FF0000"/>
          <w:sz w:val="24"/>
          <w:szCs w:val="24"/>
        </w:rPr>
        <w:t>Phonics</w:t>
      </w:r>
      <w:r w:rsidRPr="009D35EA">
        <w:rPr>
          <w:rFonts w:ascii="Twinkl Cursive Unlooped" w:hAnsi="Twinkl Cursive Unlooped"/>
          <w:color w:val="FF0000"/>
          <w:sz w:val="24"/>
          <w:szCs w:val="24"/>
        </w:rPr>
        <w:t xml:space="preserve"> </w:t>
      </w:r>
      <w:r w:rsidR="00590275" w:rsidRPr="009D35EA">
        <w:rPr>
          <w:rFonts w:ascii="Twinkl Cursive Unlooped" w:hAnsi="Twinkl Cursive Unlooped"/>
          <w:color w:val="FF0000"/>
          <w:sz w:val="24"/>
          <w:szCs w:val="24"/>
        </w:rPr>
        <w:t>–</w:t>
      </w:r>
      <w:r w:rsidRPr="009D35EA">
        <w:rPr>
          <w:rFonts w:ascii="Twinkl Cursive Unlooped" w:hAnsi="Twinkl Cursive Unlooped"/>
          <w:color w:val="FF0000"/>
          <w:sz w:val="24"/>
          <w:szCs w:val="24"/>
        </w:rPr>
        <w:t xml:space="preserve"> </w:t>
      </w:r>
      <w:r w:rsidR="00F41A13">
        <w:rPr>
          <w:rFonts w:ascii="Twinkl Cursive Unlooped" w:hAnsi="Twinkl Cursive Unlooped"/>
          <w:sz w:val="24"/>
          <w:szCs w:val="24"/>
        </w:rPr>
        <w:t>T</w:t>
      </w:r>
      <w:r w:rsidR="00C41518">
        <w:rPr>
          <w:rFonts w:ascii="Twinkl Cursive Unlooped" w:hAnsi="Twinkl Cursive Unlooped"/>
          <w:sz w:val="24"/>
          <w:szCs w:val="24"/>
        </w:rPr>
        <w:t xml:space="preserve">his half term we have been looking at homophones. This week and next week I would like to revise the work we have done. There is a PPP attached that has 6 activities. You could split these up over the next two weeks. They are ‘game-based’ and are a great way of recapping the homophones that we have learnt. </w:t>
      </w:r>
    </w:p>
    <w:p w:rsidR="002A2BEC" w:rsidRDefault="00590275" w:rsidP="007E5613">
      <w:pPr>
        <w:spacing w:after="120"/>
        <w:rPr>
          <w:rFonts w:ascii="Twinkl Cursive Unlooped" w:hAnsi="Twinkl Cursive Unlooped"/>
          <w:color w:val="FF0000"/>
          <w:sz w:val="24"/>
          <w:szCs w:val="24"/>
        </w:rPr>
      </w:pPr>
      <w:r w:rsidRPr="009D35EA">
        <w:rPr>
          <w:rFonts w:ascii="Twinkl Cursive Unlooped" w:hAnsi="Twinkl Cursive Unlooped"/>
          <w:b/>
          <w:color w:val="FF0000"/>
          <w:sz w:val="24"/>
          <w:szCs w:val="24"/>
        </w:rPr>
        <w:lastRenderedPageBreak/>
        <w:t>Handwriting</w:t>
      </w:r>
      <w:r w:rsidRPr="009D35EA">
        <w:rPr>
          <w:rFonts w:ascii="Twinkl Cursive Unlooped" w:hAnsi="Twinkl Cursive Unlooped"/>
          <w:color w:val="FF0000"/>
          <w:sz w:val="24"/>
          <w:szCs w:val="24"/>
        </w:rPr>
        <w:t xml:space="preserve"> – </w:t>
      </w:r>
      <w:r w:rsidR="0081210F">
        <w:rPr>
          <w:rFonts w:ascii="Twinkl Cursive Unlooped" w:hAnsi="Twinkl Cursive Unlooped"/>
          <w:sz w:val="24"/>
          <w:szCs w:val="24"/>
        </w:rPr>
        <w:t>Please continue to use the</w:t>
      </w:r>
      <w:r w:rsidR="003D6A5E" w:rsidRPr="003D6A5E">
        <w:rPr>
          <w:rFonts w:ascii="Twinkl Cursive Unlooped" w:hAnsi="Twinkl Cursive Unlooped"/>
          <w:sz w:val="24"/>
          <w:szCs w:val="24"/>
        </w:rPr>
        <w:t xml:space="preserve"> </w:t>
      </w:r>
      <w:r w:rsidR="003D6A5E" w:rsidRPr="003D6A5E">
        <w:rPr>
          <w:rFonts w:ascii="Twinkl Cursive Unlooped" w:hAnsi="Twinkl Cursive Unlooped"/>
          <w:color w:val="FF0000"/>
          <w:sz w:val="24"/>
          <w:szCs w:val="24"/>
        </w:rPr>
        <w:t xml:space="preserve">new set </w:t>
      </w:r>
      <w:r w:rsidR="003D6A5E" w:rsidRPr="003D6A5E">
        <w:rPr>
          <w:rFonts w:ascii="Twinkl Cursive Unlooped" w:hAnsi="Twinkl Cursive Unlooped"/>
          <w:sz w:val="24"/>
          <w:szCs w:val="24"/>
        </w:rPr>
        <w:t>of handwriting sheets</w:t>
      </w:r>
      <w:r w:rsidR="00792E0E">
        <w:rPr>
          <w:rFonts w:ascii="Twinkl Cursive Unlooped" w:hAnsi="Twinkl Cursive Unlooped"/>
          <w:sz w:val="24"/>
          <w:szCs w:val="24"/>
        </w:rPr>
        <w:t xml:space="preserve"> that were attached at the start of this half term</w:t>
      </w:r>
      <w:r w:rsidR="003D6A5E" w:rsidRPr="003D6A5E">
        <w:rPr>
          <w:rFonts w:ascii="Twinkl Cursive Unlooped" w:hAnsi="Twinkl Cursive Unlooped"/>
          <w:sz w:val="24"/>
          <w:szCs w:val="24"/>
        </w:rPr>
        <w:t>.</w:t>
      </w:r>
      <w:r w:rsidR="003F6A6E" w:rsidRPr="003D6A5E">
        <w:rPr>
          <w:rFonts w:ascii="Twinkl Cursive Unlooped" w:hAnsi="Twinkl Cursive Unlooped"/>
          <w:sz w:val="24"/>
          <w:szCs w:val="24"/>
        </w:rPr>
        <w:t xml:space="preserve"> </w:t>
      </w:r>
      <w:r w:rsidR="003D6A5E" w:rsidRPr="003D6A5E">
        <w:rPr>
          <w:rFonts w:ascii="Twinkl Cursive Unlooped" w:hAnsi="Twinkl Cursive Unlooped"/>
          <w:sz w:val="24"/>
          <w:szCs w:val="24"/>
        </w:rPr>
        <w:t>Please r</w:t>
      </w:r>
      <w:r w:rsidRPr="003D6A5E">
        <w:rPr>
          <w:rFonts w:ascii="Twinkl Cursive Unlooped" w:hAnsi="Twinkl Cursive Unlooped"/>
          <w:sz w:val="24"/>
          <w:szCs w:val="24"/>
        </w:rPr>
        <w:t xml:space="preserve">emember to hold your pencil carefully – just your thumb and index finger like a crab and your other fingers make a bed. If you are struggling, get your grown up to grab you a tissue, fold it up into quarters and hold that in the palm of your hand with your other three fingers. </w:t>
      </w:r>
    </w:p>
    <w:p w:rsidR="00B3760F" w:rsidRDefault="00B3760F" w:rsidP="007E5613">
      <w:pPr>
        <w:spacing w:after="120"/>
        <w:rPr>
          <w:rFonts w:ascii="Twinkl Cursive Unlooped" w:hAnsi="Twinkl Cursive Unlooped"/>
          <w:sz w:val="24"/>
          <w:szCs w:val="24"/>
        </w:rPr>
      </w:pPr>
      <w:r>
        <w:rPr>
          <w:rFonts w:ascii="Twinkl Cursive Unlooped" w:hAnsi="Twinkl Cursive Unlooped"/>
          <w:b/>
          <w:color w:val="FF0000"/>
          <w:sz w:val="24"/>
          <w:szCs w:val="24"/>
        </w:rPr>
        <w:t xml:space="preserve">Spelling – </w:t>
      </w:r>
      <w:r w:rsidR="003D6A5E" w:rsidRPr="003D6A5E">
        <w:rPr>
          <w:rFonts w:ascii="Twinkl Cursive Unlooped" w:hAnsi="Twinkl Cursive Unlooped"/>
          <w:sz w:val="24"/>
          <w:szCs w:val="24"/>
        </w:rPr>
        <w:t xml:space="preserve">Please continue to work on the Year 2 CEW list that was attached at the end of last half term. Children who are secure with these could also spot some ‘wow’ words in their reading books to learn too. </w:t>
      </w:r>
    </w:p>
    <w:p w:rsidR="00A512FC" w:rsidRPr="00B3760F" w:rsidRDefault="00A512FC" w:rsidP="007E5613">
      <w:pPr>
        <w:spacing w:after="120"/>
        <w:rPr>
          <w:rFonts w:ascii="Twinkl Cursive Unlooped" w:hAnsi="Twinkl Cursive Unlooped"/>
          <w:color w:val="FF0000"/>
          <w:sz w:val="24"/>
          <w:szCs w:val="24"/>
        </w:rPr>
      </w:pPr>
    </w:p>
    <w:p w:rsidR="0054254A" w:rsidRPr="00E8510A" w:rsidRDefault="00E8510A" w:rsidP="002A2BEC">
      <w:pPr>
        <w:spacing w:after="120"/>
        <w:rPr>
          <w:rFonts w:ascii="Twinkl Cursive Unlooped" w:hAnsi="Twinkl Cursive Unlooped"/>
          <w:b/>
          <w:sz w:val="24"/>
          <w:szCs w:val="24"/>
          <w:u w:val="single"/>
        </w:rPr>
      </w:pPr>
      <w:r w:rsidRPr="00E8510A">
        <w:rPr>
          <w:rFonts w:ascii="Twinkl Cursive Unlooped" w:hAnsi="Twinkl Cursive Unlooped"/>
          <w:b/>
          <w:sz w:val="24"/>
          <w:szCs w:val="24"/>
          <w:u w:val="single"/>
        </w:rPr>
        <w:t>Maths</w:t>
      </w:r>
    </w:p>
    <w:p w:rsidR="009D35EA" w:rsidRDefault="00033C87" w:rsidP="002A2BEC">
      <w:pPr>
        <w:spacing w:after="120"/>
        <w:rPr>
          <w:rFonts w:ascii="Twinkl Cursive Unlooped" w:hAnsi="Twinkl Cursive Unlooped"/>
          <w:sz w:val="24"/>
          <w:szCs w:val="24"/>
        </w:rPr>
      </w:pPr>
      <w:r>
        <w:rPr>
          <w:rFonts w:ascii="Twinkl Cursive Unlooped" w:hAnsi="Twinkl Cursive Unlooped"/>
          <w:color w:val="339933"/>
          <w:sz w:val="24"/>
          <w:szCs w:val="24"/>
        </w:rPr>
        <w:t xml:space="preserve">This week </w:t>
      </w:r>
      <w:r w:rsidR="00CA5C3C">
        <w:rPr>
          <w:rFonts w:ascii="Twinkl Cursive Unlooped" w:hAnsi="Twinkl Cursive Unlooped"/>
          <w:color w:val="339933"/>
          <w:sz w:val="24"/>
          <w:szCs w:val="24"/>
        </w:rPr>
        <w:t>we are looking at measuring mass</w:t>
      </w:r>
      <w:r w:rsidR="003D6A5E">
        <w:rPr>
          <w:rFonts w:ascii="Twinkl Cursive Unlooped" w:hAnsi="Twinkl Cursive Unlooped"/>
          <w:color w:val="339933"/>
          <w:sz w:val="24"/>
          <w:szCs w:val="24"/>
        </w:rPr>
        <w:t xml:space="preserve">. </w:t>
      </w:r>
      <w:r w:rsidR="00CA5C3C">
        <w:rPr>
          <w:rFonts w:ascii="Twinkl Cursive Unlooped" w:hAnsi="Twinkl Cursive Unlooped"/>
          <w:sz w:val="24"/>
          <w:szCs w:val="24"/>
        </w:rPr>
        <w:t xml:space="preserve">We have already looked at length and capacity. We did some work earlier in the year on measuring mass so it should be familiar to the children. I have attached a PPP and video link. There are also a selection of activities and challenges for the children to complete so please see the attached resources. </w:t>
      </w:r>
    </w:p>
    <w:p w:rsidR="00033C87" w:rsidRDefault="00CA5C3C" w:rsidP="002A2BEC">
      <w:pPr>
        <w:spacing w:after="120"/>
        <w:rPr>
          <w:rFonts w:ascii="Twinkl Cursive Unlooped" w:hAnsi="Twinkl Cursive Unlooped"/>
          <w:sz w:val="24"/>
          <w:szCs w:val="24"/>
        </w:rPr>
      </w:pPr>
      <w:r>
        <w:rPr>
          <w:rFonts w:ascii="Twinkl Cursive Unlooped" w:hAnsi="Twinkl Cursive Unlooped"/>
          <w:sz w:val="24"/>
          <w:szCs w:val="24"/>
        </w:rPr>
        <w:t xml:space="preserve">One of the activities is a baking task. I know that this requires a lot of adult support but the children do really enjoy these baking opportunities and it gives them a chance to apply their measuring skills in a real-life context. I know we have some super bakers in our class so I’m looking forward to seeing their creations. </w:t>
      </w:r>
    </w:p>
    <w:p w:rsidR="00A512FC" w:rsidRPr="00792E0E" w:rsidRDefault="00A512FC" w:rsidP="002A2BEC">
      <w:pPr>
        <w:spacing w:after="120"/>
        <w:rPr>
          <w:rFonts w:ascii="Twinkl Cursive Unlooped" w:hAnsi="Twinkl Cursive Unlooped"/>
          <w:sz w:val="24"/>
          <w:szCs w:val="24"/>
        </w:rPr>
      </w:pPr>
    </w:p>
    <w:p w:rsidR="00E9018B" w:rsidRPr="00E8510A" w:rsidRDefault="00E9018B" w:rsidP="002A2BEC">
      <w:pPr>
        <w:spacing w:after="120"/>
        <w:rPr>
          <w:rFonts w:ascii="Twinkl Cursive Unlooped" w:hAnsi="Twinkl Cursive Unlooped"/>
          <w:b/>
          <w:sz w:val="24"/>
          <w:szCs w:val="24"/>
          <w:u w:val="single"/>
        </w:rPr>
      </w:pPr>
      <w:r w:rsidRPr="00E8510A">
        <w:rPr>
          <w:rFonts w:ascii="Twinkl Cursive Unlooped" w:hAnsi="Twinkl Cursive Unlooped"/>
          <w:b/>
          <w:sz w:val="24"/>
          <w:szCs w:val="24"/>
          <w:u w:val="single"/>
        </w:rPr>
        <w:t>Topic</w:t>
      </w:r>
    </w:p>
    <w:p w:rsidR="00C8059A" w:rsidRDefault="00E55FDF" w:rsidP="002A2BEC">
      <w:pPr>
        <w:spacing w:after="120"/>
        <w:rPr>
          <w:rFonts w:ascii="Twinkl Cursive Unlooped" w:hAnsi="Twinkl Cursive Unlooped"/>
          <w:color w:val="FF0066"/>
          <w:sz w:val="24"/>
          <w:szCs w:val="24"/>
        </w:rPr>
      </w:pPr>
      <w:r>
        <w:rPr>
          <w:rFonts w:ascii="Twinkl Cursive Unlooped" w:hAnsi="Twinkl Cursive Unlooped"/>
          <w:color w:val="FF0066"/>
          <w:sz w:val="24"/>
          <w:szCs w:val="24"/>
        </w:rPr>
        <w:t>Art</w:t>
      </w:r>
      <w:r w:rsidR="00CA5C3C">
        <w:rPr>
          <w:rFonts w:ascii="Twinkl Cursive Unlooped" w:hAnsi="Twinkl Cursive Unlooped"/>
          <w:color w:val="FF0066"/>
          <w:sz w:val="24"/>
          <w:szCs w:val="24"/>
        </w:rPr>
        <w:t>/DT</w:t>
      </w:r>
      <w:r>
        <w:rPr>
          <w:rFonts w:ascii="Twinkl Cursive Unlooped" w:hAnsi="Twinkl Cursive Unlooped"/>
          <w:color w:val="FF0066"/>
          <w:sz w:val="24"/>
          <w:szCs w:val="24"/>
        </w:rPr>
        <w:t xml:space="preserve">: </w:t>
      </w:r>
      <w:r w:rsidR="00CA5C3C">
        <w:rPr>
          <w:rFonts w:ascii="Twinkl Cursive Unlooped" w:hAnsi="Twinkl Cursive Unlooped"/>
          <w:sz w:val="24"/>
          <w:szCs w:val="24"/>
        </w:rPr>
        <w:t xml:space="preserve">I have attached two idea sheets on making either a worry doll or a worry monster. These are brilliant ideas for supporting the children with their worries and anxieties. If you would like further reading to support this activity, I highly recommend the book ‘Silly Billy’ by Anthony Browne.  </w:t>
      </w:r>
      <w:r w:rsidR="00033C87">
        <w:rPr>
          <w:rFonts w:ascii="Twinkl Cursive Unlooped" w:hAnsi="Twinkl Cursive Unlooped"/>
          <w:sz w:val="24"/>
          <w:szCs w:val="24"/>
        </w:rPr>
        <w:t xml:space="preserve"> </w:t>
      </w:r>
    </w:p>
    <w:p w:rsidR="001E20B5" w:rsidRDefault="00792E0E" w:rsidP="00CA5C3C">
      <w:pPr>
        <w:spacing w:after="120"/>
        <w:rPr>
          <w:rFonts w:ascii="Twinkl Cursive Unlooped" w:hAnsi="Twinkl Cursive Unlooped"/>
          <w:sz w:val="24"/>
          <w:szCs w:val="24"/>
        </w:rPr>
      </w:pPr>
      <w:r>
        <w:rPr>
          <w:rFonts w:ascii="Twinkl Cursive Unlooped" w:hAnsi="Twinkl Cursive Unlooped"/>
          <w:color w:val="FF0066"/>
          <w:sz w:val="24"/>
          <w:szCs w:val="24"/>
        </w:rPr>
        <w:t>Spanish:</w:t>
      </w:r>
      <w:r w:rsidR="00FA7574">
        <w:rPr>
          <w:rFonts w:ascii="Twinkl Cursive Unlooped" w:hAnsi="Twinkl Cursive Unlooped"/>
          <w:color w:val="FF0066"/>
          <w:sz w:val="24"/>
          <w:szCs w:val="24"/>
        </w:rPr>
        <w:t xml:space="preserve"> </w:t>
      </w:r>
      <w:proofErr w:type="spellStart"/>
      <w:r w:rsidR="00033C87">
        <w:rPr>
          <w:rFonts w:ascii="Twinkl Cursive Unlooped" w:hAnsi="Twinkl Cursive Unlooped"/>
          <w:sz w:val="24"/>
          <w:szCs w:val="24"/>
        </w:rPr>
        <w:t>Hola</w:t>
      </w:r>
      <w:proofErr w:type="spellEnd"/>
      <w:r w:rsidR="00033C87">
        <w:rPr>
          <w:rFonts w:ascii="Twinkl Cursive Unlooped" w:hAnsi="Twinkl Cursive Unlooped"/>
          <w:sz w:val="24"/>
          <w:szCs w:val="24"/>
        </w:rPr>
        <w:t>! I hope you enjoyed your Spanish work last.</w:t>
      </w:r>
      <w:r w:rsidR="00BE4FB5">
        <w:rPr>
          <w:rFonts w:ascii="Twinkl Cursive Unlooped" w:hAnsi="Twinkl Cursive Unlooped"/>
          <w:sz w:val="24"/>
          <w:szCs w:val="24"/>
        </w:rPr>
        <w:t xml:space="preserve"> </w:t>
      </w:r>
      <w:r w:rsidR="00ED1897">
        <w:rPr>
          <w:rFonts w:ascii="Twinkl Cursive Unlooped" w:hAnsi="Twinkl Cursive Unlooped"/>
          <w:sz w:val="24"/>
          <w:szCs w:val="24"/>
        </w:rPr>
        <w:t>We h</w:t>
      </w:r>
      <w:r w:rsidR="00CA5C3C">
        <w:rPr>
          <w:rFonts w:ascii="Twinkl Cursive Unlooped" w:hAnsi="Twinkl Cursive Unlooped"/>
          <w:sz w:val="24"/>
          <w:szCs w:val="24"/>
        </w:rPr>
        <w:t xml:space="preserve">ave now looked at greetings, </w:t>
      </w:r>
      <w:r w:rsidR="00ED1897">
        <w:rPr>
          <w:rFonts w:ascii="Twinkl Cursive Unlooped" w:hAnsi="Twinkl Cursive Unlooped"/>
          <w:sz w:val="24"/>
          <w:szCs w:val="24"/>
        </w:rPr>
        <w:t>how to say our name</w:t>
      </w:r>
      <w:r w:rsidR="00CA5C3C">
        <w:rPr>
          <w:rFonts w:ascii="Twinkl Cursive Unlooped" w:hAnsi="Twinkl Cursive Unlooped"/>
          <w:sz w:val="24"/>
          <w:szCs w:val="24"/>
        </w:rPr>
        <w:t xml:space="preserve"> and counting</w:t>
      </w:r>
      <w:r w:rsidR="00ED1897">
        <w:rPr>
          <w:rFonts w:ascii="Twinkl Cursive Unlooped" w:hAnsi="Twinkl Cursive Unlooped"/>
          <w:sz w:val="24"/>
          <w:szCs w:val="24"/>
        </w:rPr>
        <w:t xml:space="preserve">. This week I have attached a </w:t>
      </w:r>
      <w:r w:rsidR="00A11AD9">
        <w:rPr>
          <w:rFonts w:ascii="Twinkl Cursive Unlooped" w:hAnsi="Twinkl Cursive Unlooped"/>
          <w:sz w:val="24"/>
          <w:szCs w:val="24"/>
        </w:rPr>
        <w:t xml:space="preserve">song for looking at colours and also some activities to help you learn the colours. I hope you are enjoying these activities. I think it is great to learn new languages. </w:t>
      </w:r>
    </w:p>
    <w:p w:rsidR="00A11AD9" w:rsidRDefault="00EB2DC2" w:rsidP="00CA5C3C">
      <w:pPr>
        <w:spacing w:after="120"/>
        <w:rPr>
          <w:rFonts w:ascii="Twinkl Cursive Unlooped" w:hAnsi="Twinkl Cursive Unlooped"/>
          <w:color w:val="FF0066"/>
          <w:sz w:val="24"/>
          <w:szCs w:val="24"/>
        </w:rPr>
      </w:pPr>
      <w:hyperlink r:id="rId5" w:history="1">
        <w:r w:rsidR="00A11AD9" w:rsidRPr="0007478D">
          <w:rPr>
            <w:rStyle w:val="Hyperlink"/>
            <w:rFonts w:ascii="Twinkl Cursive Unlooped" w:hAnsi="Twinkl Cursive Unlooped"/>
            <w:sz w:val="24"/>
            <w:szCs w:val="24"/>
          </w:rPr>
          <w:t>https://www.youtube.com/watch?v=XpZv9i_0Q0g</w:t>
        </w:r>
      </w:hyperlink>
    </w:p>
    <w:p w:rsidR="00A512FC" w:rsidRPr="00A512FC" w:rsidRDefault="004755CE" w:rsidP="002A2BEC">
      <w:pPr>
        <w:spacing w:after="120"/>
        <w:rPr>
          <w:rFonts w:ascii="Twinkl Cursive Unlooped" w:hAnsi="Twinkl Cursive Unlooped"/>
          <w:sz w:val="24"/>
          <w:szCs w:val="24"/>
        </w:rPr>
      </w:pPr>
      <w:r>
        <w:rPr>
          <w:rFonts w:ascii="Twinkl Cursive Unlooped" w:hAnsi="Twinkl Cursive Unlooped"/>
          <w:color w:val="FF0066"/>
          <w:sz w:val="24"/>
          <w:szCs w:val="24"/>
        </w:rPr>
        <w:t xml:space="preserve">PSHE/Well-Being: </w:t>
      </w:r>
      <w:r w:rsidR="00A512FC">
        <w:rPr>
          <w:rFonts w:ascii="Twinkl Cursive Unlooped" w:hAnsi="Twinkl Cursive Unlooped"/>
          <w:sz w:val="24"/>
          <w:szCs w:val="24"/>
        </w:rPr>
        <w:t xml:space="preserve">We are very lucky as Mrs </w:t>
      </w:r>
      <w:proofErr w:type="spellStart"/>
      <w:r w:rsidR="00A512FC">
        <w:rPr>
          <w:rFonts w:ascii="Twinkl Cursive Unlooped" w:hAnsi="Twinkl Cursive Unlooped"/>
          <w:sz w:val="24"/>
          <w:szCs w:val="24"/>
        </w:rPr>
        <w:t>Swanick</w:t>
      </w:r>
      <w:proofErr w:type="spellEnd"/>
      <w:r w:rsidR="00A512FC">
        <w:rPr>
          <w:rFonts w:ascii="Twinkl Cursive Unlooped" w:hAnsi="Twinkl Cursive Unlooped"/>
          <w:sz w:val="24"/>
          <w:szCs w:val="24"/>
        </w:rPr>
        <w:t xml:space="preserve"> has produced a superhero guided meditation and very kindly given us permission to share this with Year 2. Please see attached clip. </w:t>
      </w:r>
    </w:p>
    <w:p w:rsidR="009D35EA" w:rsidRDefault="00A512FC" w:rsidP="002A2BEC">
      <w:pPr>
        <w:spacing w:after="120"/>
        <w:rPr>
          <w:rFonts w:ascii="Twinkl Cursive Unlooped" w:hAnsi="Twinkl Cursive Unlooped"/>
          <w:sz w:val="24"/>
          <w:szCs w:val="24"/>
        </w:rPr>
      </w:pPr>
      <w:r w:rsidRPr="00A512FC">
        <w:rPr>
          <w:rFonts w:ascii="Twinkl Cursive Unlooped" w:hAnsi="Twinkl Cursive Unlooped"/>
          <w:sz w:val="24"/>
          <w:szCs w:val="24"/>
        </w:rPr>
        <w:t xml:space="preserve">Please remember that </w:t>
      </w:r>
      <w:r w:rsidR="007F3403" w:rsidRPr="00A512FC">
        <w:rPr>
          <w:rFonts w:ascii="Twinkl Cursive Unlooped" w:hAnsi="Twinkl Cursive Unlooped"/>
          <w:sz w:val="24"/>
          <w:szCs w:val="24"/>
        </w:rPr>
        <w:t xml:space="preserve">I have attached some </w:t>
      </w:r>
      <w:r w:rsidR="007F3403" w:rsidRPr="00A512FC">
        <w:rPr>
          <w:rFonts w:ascii="Twinkl Cursive Unlooped" w:hAnsi="Twinkl Cursive Unlooped"/>
          <w:color w:val="FF0066"/>
          <w:sz w:val="24"/>
          <w:szCs w:val="24"/>
        </w:rPr>
        <w:t>superhe</w:t>
      </w:r>
      <w:r w:rsidRPr="00A512FC">
        <w:rPr>
          <w:rFonts w:ascii="Twinkl Cursive Unlooped" w:hAnsi="Twinkl Cursive Unlooped"/>
          <w:color w:val="FF0066"/>
          <w:sz w:val="24"/>
          <w:szCs w:val="24"/>
        </w:rPr>
        <w:t>ro mindfulness colouring</w:t>
      </w:r>
      <w:r w:rsidRPr="00A512FC">
        <w:rPr>
          <w:rFonts w:ascii="Twinkl Cursive Unlooped" w:hAnsi="Twinkl Cursive Unlooped"/>
          <w:sz w:val="24"/>
          <w:szCs w:val="24"/>
        </w:rPr>
        <w:t xml:space="preserve"> pages so if you haven’t already, m</w:t>
      </w:r>
      <w:r w:rsidR="007F3403" w:rsidRPr="00A512FC">
        <w:rPr>
          <w:rFonts w:ascii="Twinkl Cursive Unlooped" w:hAnsi="Twinkl Cursive Unlooped"/>
          <w:sz w:val="24"/>
          <w:szCs w:val="24"/>
        </w:rPr>
        <w:t xml:space="preserve">aybe </w:t>
      </w:r>
      <w:r w:rsidR="007F3403" w:rsidRPr="007F3403">
        <w:rPr>
          <w:rFonts w:ascii="Twinkl Cursive Unlooped" w:hAnsi="Twinkl Cursive Unlooped"/>
          <w:sz w:val="24"/>
          <w:szCs w:val="24"/>
        </w:rPr>
        <w:t>you can find 10/15 minutes to just sit down</w:t>
      </w:r>
      <w:r w:rsidR="00886335">
        <w:rPr>
          <w:rFonts w:ascii="Twinkl Cursive Unlooped" w:hAnsi="Twinkl Cursive Unlooped"/>
          <w:sz w:val="24"/>
          <w:szCs w:val="24"/>
        </w:rPr>
        <w:t xml:space="preserve"> quietly at home (with or withou</w:t>
      </w:r>
      <w:r w:rsidR="007F3403" w:rsidRPr="007F3403">
        <w:rPr>
          <w:rFonts w:ascii="Twinkl Cursive Unlooped" w:hAnsi="Twinkl Cursive Unlooped"/>
          <w:sz w:val="24"/>
          <w:szCs w:val="24"/>
        </w:rPr>
        <w:t xml:space="preserve">t some relaxation music) and encourage the children to relax and colour their pictures. </w:t>
      </w:r>
      <w:r w:rsidR="004755CE" w:rsidRPr="00FE2B00">
        <w:rPr>
          <w:rFonts w:ascii="Twinkl Cursive Unlooped" w:hAnsi="Twinkl Cursive Unlooped"/>
          <w:sz w:val="24"/>
          <w:szCs w:val="24"/>
        </w:rPr>
        <w:t xml:space="preserve">Please </w:t>
      </w:r>
      <w:r w:rsidR="007F3403">
        <w:rPr>
          <w:rFonts w:ascii="Twinkl Cursive Unlooped" w:hAnsi="Twinkl Cursive Unlooped"/>
          <w:sz w:val="24"/>
          <w:szCs w:val="24"/>
        </w:rPr>
        <w:t xml:space="preserve">also </w:t>
      </w:r>
      <w:r w:rsidR="004755CE" w:rsidRPr="00FE2B00">
        <w:rPr>
          <w:rFonts w:ascii="Twinkl Cursive Unlooped" w:hAnsi="Twinkl Cursive Unlooped"/>
          <w:sz w:val="24"/>
          <w:szCs w:val="24"/>
        </w:rPr>
        <w:t xml:space="preserve">look at the separate grid for lots of fun and practical ideas. </w:t>
      </w:r>
      <w:r w:rsidR="00661EDD" w:rsidRPr="00FE2B00">
        <w:rPr>
          <w:rFonts w:ascii="Twinkl Cursive Unlooped" w:hAnsi="Twinkl Cursive Unlooped"/>
          <w:sz w:val="24"/>
          <w:szCs w:val="24"/>
        </w:rPr>
        <w:t xml:space="preserve">There are also two lovely books on our school website about feelings and worries during this time. </w:t>
      </w:r>
    </w:p>
    <w:p w:rsidR="00A512FC" w:rsidRDefault="00A512FC" w:rsidP="002A2BEC">
      <w:pPr>
        <w:spacing w:after="120"/>
        <w:rPr>
          <w:rFonts w:ascii="Twinkl Cursive Unlooped" w:hAnsi="Twinkl Cursive Unlooped"/>
          <w:sz w:val="24"/>
          <w:szCs w:val="24"/>
        </w:rPr>
      </w:pPr>
    </w:p>
    <w:p w:rsidR="00DF19CA" w:rsidRPr="00E8510A" w:rsidRDefault="00DF19CA" w:rsidP="002A2BEC">
      <w:pPr>
        <w:spacing w:after="120"/>
        <w:rPr>
          <w:rFonts w:ascii="Twinkl Cursive Unlooped" w:hAnsi="Twinkl Cursive Unlooped"/>
          <w:b/>
          <w:sz w:val="24"/>
          <w:szCs w:val="24"/>
          <w:u w:val="single"/>
        </w:rPr>
      </w:pPr>
      <w:r w:rsidRPr="00E8510A">
        <w:rPr>
          <w:rFonts w:ascii="Twinkl Cursive Unlooped" w:hAnsi="Twinkl Cursive Unlooped"/>
          <w:b/>
          <w:sz w:val="24"/>
          <w:szCs w:val="24"/>
          <w:u w:val="single"/>
        </w:rPr>
        <w:t>RE</w:t>
      </w:r>
      <w:r w:rsidR="009D03CA" w:rsidRPr="00E8510A">
        <w:rPr>
          <w:rFonts w:ascii="Twinkl Cursive Unlooped" w:hAnsi="Twinkl Cursive Unlooped"/>
          <w:b/>
          <w:sz w:val="24"/>
          <w:szCs w:val="24"/>
          <w:u w:val="single"/>
        </w:rPr>
        <w:t xml:space="preserve">: The Church is </w:t>
      </w:r>
      <w:proofErr w:type="gramStart"/>
      <w:r w:rsidR="009D03CA" w:rsidRPr="00E8510A">
        <w:rPr>
          <w:rFonts w:ascii="Twinkl Cursive Unlooped" w:hAnsi="Twinkl Cursive Unlooped"/>
          <w:b/>
          <w:sz w:val="24"/>
          <w:szCs w:val="24"/>
          <w:u w:val="single"/>
        </w:rPr>
        <w:t>Born</w:t>
      </w:r>
      <w:proofErr w:type="gramEnd"/>
    </w:p>
    <w:p w:rsidR="006C20E5" w:rsidRDefault="00BA6BA0" w:rsidP="002A2BEC">
      <w:pPr>
        <w:spacing w:after="120"/>
        <w:rPr>
          <w:rFonts w:ascii="Twinkl Cursive Unlooped" w:hAnsi="Twinkl Cursive Unlooped"/>
          <w:color w:val="7030A0"/>
          <w:sz w:val="24"/>
          <w:szCs w:val="24"/>
        </w:rPr>
      </w:pPr>
      <w:r w:rsidRPr="00E8510A">
        <w:rPr>
          <w:rFonts w:ascii="Twinkl Cursive Unlooped" w:hAnsi="Twinkl Cursive Unlooped"/>
          <w:sz w:val="24"/>
          <w:szCs w:val="24"/>
        </w:rPr>
        <w:t>This week our objective</w:t>
      </w:r>
      <w:r w:rsidR="00F86A7E">
        <w:rPr>
          <w:rFonts w:ascii="Twinkl Cursive Unlooped" w:hAnsi="Twinkl Cursive Unlooped"/>
          <w:sz w:val="24"/>
          <w:szCs w:val="24"/>
        </w:rPr>
        <w:t>s are</w:t>
      </w:r>
      <w:r w:rsidRPr="00E8510A">
        <w:rPr>
          <w:rFonts w:ascii="Twinkl Cursive Unlooped" w:hAnsi="Twinkl Cursive Unlooped"/>
          <w:sz w:val="24"/>
          <w:szCs w:val="24"/>
        </w:rPr>
        <w:t xml:space="preserve"> to</w:t>
      </w:r>
      <w:r w:rsidR="00090000" w:rsidRPr="00E8510A">
        <w:rPr>
          <w:rFonts w:ascii="Twinkl Cursive Unlooped" w:hAnsi="Twinkl Cursive Unlooped"/>
          <w:sz w:val="24"/>
          <w:szCs w:val="24"/>
        </w:rPr>
        <w:t xml:space="preserve"> </w:t>
      </w:r>
      <w:r w:rsidR="00090000" w:rsidRPr="009D35EA">
        <w:rPr>
          <w:rFonts w:ascii="Twinkl Cursive Unlooped" w:hAnsi="Twinkl Cursive Unlooped"/>
          <w:color w:val="7030A0"/>
          <w:sz w:val="24"/>
          <w:szCs w:val="24"/>
        </w:rPr>
        <w:t>‘</w:t>
      </w:r>
      <w:r w:rsidR="00B426C7" w:rsidRPr="00B426C7">
        <w:rPr>
          <w:rFonts w:ascii="Twinkl Cursive Unlooped" w:hAnsi="Twinkl Cursive Unlooped"/>
          <w:color w:val="7030A0"/>
          <w:sz w:val="24"/>
          <w:szCs w:val="24"/>
        </w:rPr>
        <w:t>Know about Peter’s escape from prison. Reflect on what we can learn from it.</w:t>
      </w:r>
      <w:r w:rsidR="00B426C7">
        <w:rPr>
          <w:rFonts w:ascii="Twinkl Cursive Unlooped" w:hAnsi="Twinkl Cursive Unlooped"/>
          <w:color w:val="7030A0"/>
          <w:sz w:val="24"/>
          <w:szCs w:val="24"/>
        </w:rPr>
        <w:t>’</w:t>
      </w:r>
    </w:p>
    <w:p w:rsidR="00B426C7" w:rsidRDefault="00886335" w:rsidP="00B426C7">
      <w:pPr>
        <w:pStyle w:val="ListParagraph"/>
        <w:numPr>
          <w:ilvl w:val="0"/>
          <w:numId w:val="3"/>
        </w:numPr>
        <w:rPr>
          <w:rFonts w:ascii="Twinkl Cursive Unlooped" w:hAnsi="Twinkl Cursive Unlooped"/>
          <w:sz w:val="24"/>
          <w:szCs w:val="24"/>
        </w:rPr>
      </w:pPr>
      <w:r>
        <w:rPr>
          <w:rFonts w:ascii="Twinkl Cursive Unlooped" w:hAnsi="Twinkl Cursive Unlooped"/>
          <w:sz w:val="24"/>
          <w:szCs w:val="24"/>
        </w:rPr>
        <w:t xml:space="preserve">Last week we read about </w:t>
      </w:r>
      <w:r>
        <w:rPr>
          <w:rFonts w:ascii="Twinkl Cursive Unlooped" w:hAnsi="Twinkl Cursive Unlooped"/>
          <w:color w:val="7030A0"/>
          <w:sz w:val="24"/>
          <w:szCs w:val="24"/>
        </w:rPr>
        <w:t xml:space="preserve">‘Peter in Prison’ </w:t>
      </w:r>
      <w:r>
        <w:rPr>
          <w:rFonts w:ascii="Twinkl Cursive Unlooped" w:hAnsi="Twinkl Cursive Unlooped"/>
          <w:sz w:val="24"/>
          <w:szCs w:val="24"/>
        </w:rPr>
        <w:t xml:space="preserve">and </w:t>
      </w:r>
      <w:r>
        <w:rPr>
          <w:rFonts w:ascii="Twinkl Cursive Unlooped" w:hAnsi="Twinkl Cursive Unlooped"/>
          <w:color w:val="7030A0"/>
          <w:sz w:val="24"/>
          <w:szCs w:val="24"/>
        </w:rPr>
        <w:t xml:space="preserve">‘Peter Escapes’. </w:t>
      </w:r>
      <w:r>
        <w:rPr>
          <w:rFonts w:ascii="Twinkl Cursive Unlooped" w:hAnsi="Twinkl Cursive Unlooped"/>
          <w:sz w:val="24"/>
          <w:szCs w:val="24"/>
        </w:rPr>
        <w:t>Have another look at the stories if you kept them and think about what we learnt.</w:t>
      </w:r>
    </w:p>
    <w:p w:rsidR="00FD6FC7" w:rsidRPr="00886335" w:rsidRDefault="00886335" w:rsidP="00B426C7">
      <w:pPr>
        <w:pStyle w:val="ListParagraph"/>
        <w:numPr>
          <w:ilvl w:val="0"/>
          <w:numId w:val="3"/>
        </w:numPr>
        <w:rPr>
          <w:rFonts w:ascii="Twinkl Cursive Unlooped" w:hAnsi="Twinkl Cursive Unlooped"/>
          <w:color w:val="7030A0"/>
          <w:sz w:val="24"/>
          <w:szCs w:val="24"/>
        </w:rPr>
      </w:pPr>
      <w:r w:rsidRPr="00886335">
        <w:rPr>
          <w:rFonts w:ascii="Twinkl Cursive Unlooped" w:hAnsi="Twinkl Cursive Unlooped"/>
          <w:sz w:val="24"/>
          <w:szCs w:val="24"/>
        </w:rPr>
        <w:lastRenderedPageBreak/>
        <w:t xml:space="preserve">Peter had a difficult time in Prison. </w:t>
      </w:r>
      <w:r>
        <w:rPr>
          <w:rFonts w:ascii="Twinkl Cursive Unlooped" w:hAnsi="Twinkl Cursive Unlooped"/>
          <w:color w:val="7030A0"/>
          <w:sz w:val="24"/>
          <w:szCs w:val="24"/>
        </w:rPr>
        <w:t xml:space="preserve">What can we learn from him? </w:t>
      </w:r>
      <w:r>
        <w:rPr>
          <w:rFonts w:ascii="Twinkl Cursive Unlooped" w:hAnsi="Twinkl Cursive Unlooped"/>
          <w:i/>
          <w:sz w:val="24"/>
          <w:szCs w:val="24"/>
        </w:rPr>
        <w:t xml:space="preserve">Encourage the children to think about how they can pray when things are difficult, for themselves and for others. </w:t>
      </w:r>
    </w:p>
    <w:p w:rsidR="00886335" w:rsidRPr="00886335" w:rsidRDefault="00886335" w:rsidP="00886335">
      <w:pPr>
        <w:pStyle w:val="ListParagraph"/>
        <w:numPr>
          <w:ilvl w:val="0"/>
          <w:numId w:val="3"/>
        </w:numPr>
        <w:rPr>
          <w:rFonts w:ascii="Twinkl Cursive Unlooped" w:hAnsi="Twinkl Cursive Unlooped"/>
          <w:color w:val="7030A0"/>
          <w:sz w:val="24"/>
          <w:szCs w:val="24"/>
        </w:rPr>
      </w:pPr>
      <w:r>
        <w:rPr>
          <w:rFonts w:ascii="Twinkl Cursive Unlooped" w:hAnsi="Twinkl Cursive Unlooped"/>
          <w:sz w:val="24"/>
          <w:szCs w:val="24"/>
        </w:rPr>
        <w:t>Write a prayer asking God to help you, your family and friends in times of difficulty.</w:t>
      </w:r>
      <w:r>
        <w:rPr>
          <w:rFonts w:ascii="Twinkl Cursive Unlooped" w:hAnsi="Twinkl Cursive Unlooped"/>
          <w:color w:val="7030A0"/>
          <w:sz w:val="24"/>
          <w:szCs w:val="24"/>
        </w:rPr>
        <w:t xml:space="preserve"> </w:t>
      </w:r>
      <w:r w:rsidRPr="00886335">
        <w:rPr>
          <w:rFonts w:ascii="Twinkl Cursive Unlooped" w:hAnsi="Twinkl Cursive Unlooped"/>
          <w:sz w:val="24"/>
          <w:szCs w:val="24"/>
        </w:rPr>
        <w:t xml:space="preserve">I have attached a handprint template </w:t>
      </w:r>
      <w:r>
        <w:rPr>
          <w:rFonts w:ascii="Twinkl Cursive Unlooped" w:hAnsi="Twinkl Cursive Unlooped"/>
          <w:sz w:val="24"/>
          <w:szCs w:val="24"/>
        </w:rPr>
        <w:t xml:space="preserve">so that you can write a ‘Five Finger Prayer’. Children’s prayers are always so special and Year 2 always have the most thoughtful responses. This is also another opportunity to discuss their feelings, anxieties and worries during this difficult time. </w:t>
      </w:r>
    </w:p>
    <w:p w:rsidR="00E9018B" w:rsidRPr="009E6D3A" w:rsidRDefault="000166E6" w:rsidP="000015E1">
      <w:pPr>
        <w:rPr>
          <w:rFonts w:ascii="Twinkl Cursive Unlooped" w:hAnsi="Twinkl Cursive Unlooped"/>
          <w:b/>
          <w:sz w:val="24"/>
          <w:szCs w:val="24"/>
        </w:rPr>
      </w:pPr>
      <w:r>
        <w:rPr>
          <w:rFonts w:ascii="Twinkl Cursive Unlooped" w:hAnsi="Twinkl Cursive Unlooped"/>
          <w:b/>
          <w:sz w:val="24"/>
          <w:szCs w:val="24"/>
        </w:rPr>
        <w:t xml:space="preserve">Have a lovely week. </w:t>
      </w:r>
      <w:r w:rsidR="00E9018B" w:rsidRPr="009D35EA">
        <w:rPr>
          <w:rFonts w:ascii="Twinkl Cursive Unlooped" w:hAnsi="Twinkl Cursive Unlooped"/>
          <w:b/>
          <w:sz w:val="24"/>
          <w:szCs w:val="24"/>
        </w:rPr>
        <w:t xml:space="preserve">Take care Year 2. Keep safe and keep smiling. We will see you soon. </w:t>
      </w:r>
      <w:r w:rsidR="0058271F" w:rsidRPr="009D35EA">
        <w:rPr>
          <w:rFonts w:ascii="Twinkl Cursive Unlooped" w:hAnsi="Twinkl Cursive Unlooped"/>
          <w:b/>
          <w:sz w:val="24"/>
          <w:szCs w:val="24"/>
        </w:rPr>
        <w:t>X</w:t>
      </w:r>
      <w:r w:rsidR="00E9018B" w:rsidRPr="009D35EA">
        <w:rPr>
          <w:rFonts w:ascii="Twinkl Cursive Unlooped" w:hAnsi="Twinkl Cursive Unlooped"/>
          <w:b/>
          <w:sz w:val="24"/>
          <w:szCs w:val="24"/>
        </w:rPr>
        <w:t>x</w:t>
      </w:r>
    </w:p>
    <w:sectPr w:rsidR="00E9018B" w:rsidRPr="009E6D3A" w:rsidSect="00E90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inkl Cursive Unlooped">
    <w:panose1 w:val="02000000000000000000"/>
    <w:charset w:val="00"/>
    <w:family w:val="auto"/>
    <w:pitch w:val="variable"/>
    <w:sig w:usb0="0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312EE"/>
    <w:multiLevelType w:val="hybridMultilevel"/>
    <w:tmpl w:val="6E5C2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D5208A"/>
    <w:multiLevelType w:val="hybridMultilevel"/>
    <w:tmpl w:val="6192A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3447BE"/>
    <w:multiLevelType w:val="hybridMultilevel"/>
    <w:tmpl w:val="59F68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E1"/>
    <w:rsid w:val="000015E1"/>
    <w:rsid w:val="000166E6"/>
    <w:rsid w:val="00023803"/>
    <w:rsid w:val="00024B32"/>
    <w:rsid w:val="00033C87"/>
    <w:rsid w:val="00040A28"/>
    <w:rsid w:val="00075DC8"/>
    <w:rsid w:val="00090000"/>
    <w:rsid w:val="00092728"/>
    <w:rsid w:val="000D1898"/>
    <w:rsid w:val="000E3F03"/>
    <w:rsid w:val="001A7103"/>
    <w:rsid w:val="001B4F14"/>
    <w:rsid w:val="001E20B5"/>
    <w:rsid w:val="002753F5"/>
    <w:rsid w:val="002870DB"/>
    <w:rsid w:val="002A2BEC"/>
    <w:rsid w:val="00300198"/>
    <w:rsid w:val="003C3516"/>
    <w:rsid w:val="003D6A5E"/>
    <w:rsid w:val="003E629C"/>
    <w:rsid w:val="003F6A6E"/>
    <w:rsid w:val="004112E9"/>
    <w:rsid w:val="004755CE"/>
    <w:rsid w:val="004B537B"/>
    <w:rsid w:val="004F1C85"/>
    <w:rsid w:val="004F7692"/>
    <w:rsid w:val="0054254A"/>
    <w:rsid w:val="005826F5"/>
    <w:rsid w:val="0058271F"/>
    <w:rsid w:val="00590275"/>
    <w:rsid w:val="0059350B"/>
    <w:rsid w:val="005A1DAA"/>
    <w:rsid w:val="005A65E3"/>
    <w:rsid w:val="005A71FD"/>
    <w:rsid w:val="005D7815"/>
    <w:rsid w:val="005F55C4"/>
    <w:rsid w:val="00661EDD"/>
    <w:rsid w:val="006C20E5"/>
    <w:rsid w:val="00717596"/>
    <w:rsid w:val="00726170"/>
    <w:rsid w:val="00792E0E"/>
    <w:rsid w:val="007A3BA7"/>
    <w:rsid w:val="007D6EAD"/>
    <w:rsid w:val="007E5613"/>
    <w:rsid w:val="007F3403"/>
    <w:rsid w:val="0081210F"/>
    <w:rsid w:val="00831965"/>
    <w:rsid w:val="00856578"/>
    <w:rsid w:val="00886335"/>
    <w:rsid w:val="0095381F"/>
    <w:rsid w:val="00982297"/>
    <w:rsid w:val="009D03CA"/>
    <w:rsid w:val="009D35EA"/>
    <w:rsid w:val="009E6D3A"/>
    <w:rsid w:val="00A042F9"/>
    <w:rsid w:val="00A11AD9"/>
    <w:rsid w:val="00A512FC"/>
    <w:rsid w:val="00B03724"/>
    <w:rsid w:val="00B24DC8"/>
    <w:rsid w:val="00B3760F"/>
    <w:rsid w:val="00B426C7"/>
    <w:rsid w:val="00B473D8"/>
    <w:rsid w:val="00B53067"/>
    <w:rsid w:val="00BA6BA0"/>
    <w:rsid w:val="00BE4FB5"/>
    <w:rsid w:val="00C11155"/>
    <w:rsid w:val="00C41518"/>
    <w:rsid w:val="00C8059A"/>
    <w:rsid w:val="00CA0764"/>
    <w:rsid w:val="00CA286A"/>
    <w:rsid w:val="00CA5C3C"/>
    <w:rsid w:val="00CC004F"/>
    <w:rsid w:val="00D33727"/>
    <w:rsid w:val="00D61B8E"/>
    <w:rsid w:val="00DF19CA"/>
    <w:rsid w:val="00DF5C9E"/>
    <w:rsid w:val="00E35325"/>
    <w:rsid w:val="00E55FDF"/>
    <w:rsid w:val="00E63122"/>
    <w:rsid w:val="00E8510A"/>
    <w:rsid w:val="00E9018B"/>
    <w:rsid w:val="00E95B6E"/>
    <w:rsid w:val="00EA6A67"/>
    <w:rsid w:val="00EB2DC2"/>
    <w:rsid w:val="00EB3E61"/>
    <w:rsid w:val="00ED1897"/>
    <w:rsid w:val="00F277B4"/>
    <w:rsid w:val="00F41A13"/>
    <w:rsid w:val="00F86A7E"/>
    <w:rsid w:val="00FA7574"/>
    <w:rsid w:val="00FB4A8E"/>
    <w:rsid w:val="00FD6FC7"/>
    <w:rsid w:val="00FE2B00"/>
    <w:rsid w:val="00FF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7A47-F032-4260-A148-9E9DB34C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54A"/>
    <w:rPr>
      <w:color w:val="0563C1" w:themeColor="hyperlink"/>
      <w:u w:val="single"/>
    </w:rPr>
  </w:style>
  <w:style w:type="paragraph" w:styleId="ListParagraph">
    <w:name w:val="List Paragraph"/>
    <w:basedOn w:val="Normal"/>
    <w:uiPriority w:val="34"/>
    <w:qFormat/>
    <w:rsid w:val="00582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pZv9i_0Q0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5</cp:revision>
  <dcterms:created xsi:type="dcterms:W3CDTF">2020-06-30T13:31:00Z</dcterms:created>
  <dcterms:modified xsi:type="dcterms:W3CDTF">2020-07-02T23:46:00Z</dcterms:modified>
</cp:coreProperties>
</file>