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67AC3" w14:textId="58048658" w:rsidR="004D797D" w:rsidRDefault="004D79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L.O. </w:t>
      </w:r>
      <w:r w:rsidRPr="004D797D">
        <w:rPr>
          <w:rFonts w:ascii="Comic Sans MS" w:hAnsi="Comic Sans MS"/>
          <w:sz w:val="24"/>
          <w:szCs w:val="24"/>
        </w:rPr>
        <w:t xml:space="preserve">Identify human and physical features in </w:t>
      </w:r>
      <w:r>
        <w:rPr>
          <w:rFonts w:ascii="Comic Sans MS" w:hAnsi="Comic Sans MS"/>
          <w:sz w:val="24"/>
          <w:szCs w:val="24"/>
        </w:rPr>
        <w:t>our</w:t>
      </w:r>
      <w:r w:rsidRPr="004D797D">
        <w:rPr>
          <w:rFonts w:ascii="Comic Sans MS" w:hAnsi="Comic Sans MS"/>
          <w:sz w:val="24"/>
          <w:szCs w:val="24"/>
        </w:rPr>
        <w:t xml:space="preserve"> local area</w:t>
      </w:r>
      <w:r>
        <w:rPr>
          <w:rFonts w:ascii="Comic Sans MS" w:hAnsi="Comic Sans MS"/>
          <w:sz w:val="24"/>
          <w:szCs w:val="24"/>
        </w:rPr>
        <w:t xml:space="preserve"> of Stalybridge.</w:t>
      </w:r>
    </w:p>
    <w:p w14:paraId="40A2CA64" w14:textId="42A3056A" w:rsidR="004D797D" w:rsidRDefault="004D797D" w:rsidP="00FE37F4">
      <w:pPr>
        <w:jc w:val="center"/>
        <w:rPr>
          <w:rFonts w:ascii="Comic Sans MS" w:hAnsi="Comic Sans MS"/>
          <w:sz w:val="24"/>
          <w:szCs w:val="24"/>
        </w:rPr>
      </w:pPr>
      <w:r w:rsidRPr="004D797D">
        <w:rPr>
          <w:noProof/>
        </w:rPr>
        <w:drawing>
          <wp:inline distT="0" distB="0" distL="0" distR="0" wp14:anchorId="65D5ECDE" wp14:editId="5ACDDB15">
            <wp:extent cx="2137791" cy="1724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7014" cy="173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37F4">
        <w:rPr>
          <w:noProof/>
        </w:rPr>
        <w:t xml:space="preserve">        </w:t>
      </w:r>
      <w:r w:rsidRPr="004D797D">
        <w:rPr>
          <w:noProof/>
        </w:rPr>
        <w:drawing>
          <wp:inline distT="0" distB="0" distL="0" distR="0" wp14:anchorId="48C9EA1F" wp14:editId="378653CA">
            <wp:extent cx="2371336" cy="17233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5211" cy="174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37F4" w14:paraId="760E8434" w14:textId="77777777" w:rsidTr="00FE37F4">
        <w:tc>
          <w:tcPr>
            <w:tcW w:w="4508" w:type="dxa"/>
          </w:tcPr>
          <w:p w14:paraId="00DFDF3A" w14:textId="166E5ABB" w:rsidR="00FE37F4" w:rsidRPr="00FE37F4" w:rsidRDefault="00FE37F4" w:rsidP="00FE37F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E37F4">
              <w:rPr>
                <w:rFonts w:ascii="Comic Sans MS" w:hAnsi="Comic Sans MS"/>
                <w:sz w:val="44"/>
                <w:szCs w:val="44"/>
              </w:rPr>
              <w:t>Physical Features</w:t>
            </w:r>
          </w:p>
        </w:tc>
        <w:tc>
          <w:tcPr>
            <w:tcW w:w="4508" w:type="dxa"/>
          </w:tcPr>
          <w:p w14:paraId="27836034" w14:textId="0C100B56" w:rsidR="00FE37F4" w:rsidRPr="00FE37F4" w:rsidRDefault="00FE37F4" w:rsidP="00FE37F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FE37F4">
              <w:rPr>
                <w:rFonts w:ascii="Comic Sans MS" w:hAnsi="Comic Sans MS"/>
                <w:sz w:val="44"/>
                <w:szCs w:val="44"/>
              </w:rPr>
              <w:t>Human Features</w:t>
            </w:r>
          </w:p>
        </w:tc>
      </w:tr>
      <w:tr w:rsidR="00FE37F4" w14:paraId="2E6F87DB" w14:textId="77777777" w:rsidTr="00FE37F4">
        <w:trPr>
          <w:trHeight w:val="9828"/>
        </w:trPr>
        <w:tc>
          <w:tcPr>
            <w:tcW w:w="4508" w:type="dxa"/>
          </w:tcPr>
          <w:p w14:paraId="25F2B804" w14:textId="77777777" w:rsidR="00FE37F4" w:rsidRDefault="00FE37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B8A29B9" w14:textId="77777777" w:rsidR="00FE37F4" w:rsidRDefault="00FE37F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5E7B2E3" w14:textId="77777777" w:rsidR="00FE37F4" w:rsidRDefault="00FE37F4">
      <w:pPr>
        <w:rPr>
          <w:rFonts w:ascii="Comic Sans MS" w:hAnsi="Comic Sans MS"/>
          <w:sz w:val="24"/>
          <w:szCs w:val="24"/>
        </w:rPr>
      </w:pPr>
    </w:p>
    <w:p w14:paraId="1CBDBF98" w14:textId="77777777" w:rsidR="004D797D" w:rsidRPr="004D797D" w:rsidRDefault="004D797D">
      <w:pPr>
        <w:rPr>
          <w:rFonts w:ascii="Comic Sans MS" w:hAnsi="Comic Sans MS"/>
          <w:sz w:val="24"/>
          <w:szCs w:val="24"/>
        </w:rPr>
      </w:pPr>
    </w:p>
    <w:sectPr w:rsidR="004D797D" w:rsidRPr="004D7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7D"/>
    <w:rsid w:val="004D797D"/>
    <w:rsid w:val="00FE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F892"/>
  <w15:chartTrackingRefBased/>
  <w15:docId w15:val="{8DD03218-2950-4C47-8C55-5FFD921C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2</cp:revision>
  <dcterms:created xsi:type="dcterms:W3CDTF">2020-05-13T11:45:00Z</dcterms:created>
  <dcterms:modified xsi:type="dcterms:W3CDTF">2020-05-13T11:58:00Z</dcterms:modified>
</cp:coreProperties>
</file>