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42303" w14:textId="1D88F60D" w:rsidR="0049745D" w:rsidRDefault="0049745D" w:rsidP="0049745D">
      <w:pPr>
        <w:jc w:val="center"/>
        <w:rPr>
          <w:rFonts w:ascii="Comic Sans MS" w:hAnsi="Comic Sans MS"/>
          <w:sz w:val="28"/>
          <w:szCs w:val="28"/>
        </w:rPr>
      </w:pPr>
      <w:r>
        <w:rPr>
          <w:rFonts w:ascii="Comic Sans MS" w:hAnsi="Comic Sans MS"/>
          <w:sz w:val="28"/>
          <w:szCs w:val="28"/>
        </w:rPr>
        <w:t>Doubting Thomas</w:t>
      </w:r>
    </w:p>
    <w:p w14:paraId="2A540A0B" w14:textId="11924179" w:rsidR="0049745D" w:rsidRPr="00FF3028" w:rsidRDefault="0049745D" w:rsidP="0049745D">
      <w:pPr>
        <w:jc w:val="center"/>
        <w:rPr>
          <w:rFonts w:ascii="Comic Sans MS" w:hAnsi="Comic Sans MS"/>
          <w:sz w:val="24"/>
          <w:szCs w:val="24"/>
        </w:rPr>
      </w:pPr>
      <w:r w:rsidRPr="00FF3028">
        <w:rPr>
          <w:noProof/>
          <w:sz w:val="24"/>
          <w:szCs w:val="24"/>
        </w:rPr>
        <w:drawing>
          <wp:inline distT="0" distB="0" distL="0" distR="0" wp14:anchorId="68CAAFFF" wp14:editId="3E38519E">
            <wp:extent cx="1905000" cy="235443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930228" cy="2385617"/>
                    </a:xfrm>
                    <a:prstGeom prst="rect">
                      <a:avLst/>
                    </a:prstGeom>
                  </pic:spPr>
                </pic:pic>
              </a:graphicData>
            </a:graphic>
          </wp:inline>
        </w:drawing>
      </w:r>
    </w:p>
    <w:p w14:paraId="33061A59" w14:textId="2F0DE993" w:rsidR="0049745D" w:rsidRPr="00FF3028" w:rsidRDefault="00FF3028" w:rsidP="0049745D">
      <w:pPr>
        <w:rPr>
          <w:rFonts w:ascii="Comic Sans MS" w:hAnsi="Comic Sans MS"/>
          <w:sz w:val="24"/>
          <w:szCs w:val="24"/>
        </w:rPr>
      </w:pPr>
      <w:r>
        <w:rPr>
          <w:rFonts w:ascii="Comic Sans MS" w:hAnsi="Comic Sans MS"/>
          <w:sz w:val="24"/>
          <w:szCs w:val="24"/>
        </w:rPr>
        <w:t xml:space="preserve"> Part 1. </w:t>
      </w:r>
      <w:r w:rsidR="0049745D" w:rsidRPr="00FF3028">
        <w:rPr>
          <w:rFonts w:ascii="Comic Sans MS" w:hAnsi="Comic Sans MS"/>
          <w:sz w:val="24"/>
          <w:szCs w:val="24"/>
        </w:rPr>
        <w:t>Jesus Appears to Thomas</w:t>
      </w:r>
    </w:p>
    <w:p w14:paraId="0C2D86D3" w14:textId="4BFD517B" w:rsidR="0049745D" w:rsidRPr="00FF3028" w:rsidRDefault="0049745D" w:rsidP="0049745D">
      <w:pPr>
        <w:rPr>
          <w:rFonts w:ascii="Comic Sans MS" w:hAnsi="Comic Sans MS"/>
          <w:sz w:val="24"/>
          <w:szCs w:val="24"/>
        </w:rPr>
      </w:pPr>
      <w:r w:rsidRPr="00FF3028">
        <w:rPr>
          <w:rFonts w:ascii="Comic Sans MS" w:hAnsi="Comic Sans MS"/>
          <w:sz w:val="24"/>
          <w:szCs w:val="24"/>
        </w:rPr>
        <w:t xml:space="preserve"> Now Thomas</w:t>
      </w:r>
      <w:r w:rsidR="006835D8" w:rsidRPr="00FF3028">
        <w:rPr>
          <w:rFonts w:ascii="Comic Sans MS" w:hAnsi="Comic Sans MS"/>
          <w:sz w:val="24"/>
          <w:szCs w:val="24"/>
        </w:rPr>
        <w:t>,</w:t>
      </w:r>
      <w:r w:rsidRPr="00FF3028">
        <w:rPr>
          <w:rFonts w:ascii="Comic Sans MS" w:hAnsi="Comic Sans MS"/>
          <w:sz w:val="24"/>
          <w:szCs w:val="24"/>
        </w:rPr>
        <w:t xml:space="preserve"> one of the Twelve, was not with the disciples when Jesus came. </w:t>
      </w:r>
      <w:r w:rsidR="006835D8" w:rsidRPr="00FF3028">
        <w:rPr>
          <w:rFonts w:ascii="Comic Sans MS" w:hAnsi="Comic Sans MS"/>
          <w:sz w:val="24"/>
          <w:szCs w:val="24"/>
        </w:rPr>
        <w:t>So,</w:t>
      </w:r>
      <w:r w:rsidRPr="00FF3028">
        <w:rPr>
          <w:rFonts w:ascii="Comic Sans MS" w:hAnsi="Comic Sans MS"/>
          <w:sz w:val="24"/>
          <w:szCs w:val="24"/>
        </w:rPr>
        <w:t xml:space="preserve"> the other disciples told him, “We have seen the Lord!”</w:t>
      </w:r>
    </w:p>
    <w:p w14:paraId="499A12DC" w14:textId="77777777" w:rsidR="0049745D" w:rsidRPr="00FF3028" w:rsidRDefault="0049745D" w:rsidP="0049745D">
      <w:pPr>
        <w:rPr>
          <w:rFonts w:ascii="Comic Sans MS" w:hAnsi="Comic Sans MS"/>
          <w:sz w:val="24"/>
          <w:szCs w:val="24"/>
        </w:rPr>
      </w:pPr>
      <w:r w:rsidRPr="00FF3028">
        <w:rPr>
          <w:rFonts w:ascii="Comic Sans MS" w:hAnsi="Comic Sans MS"/>
          <w:sz w:val="24"/>
          <w:szCs w:val="24"/>
        </w:rPr>
        <w:t>But he said to them, “Unless I see the nail marks in his hands and put my finger where the nails were, and put my hand into his side, I will not believe.”</w:t>
      </w:r>
    </w:p>
    <w:p w14:paraId="36D26354" w14:textId="253D4952" w:rsidR="0049745D" w:rsidRPr="00FF3028" w:rsidRDefault="0049745D" w:rsidP="0049745D">
      <w:pPr>
        <w:rPr>
          <w:rFonts w:ascii="Comic Sans MS" w:hAnsi="Comic Sans MS"/>
          <w:sz w:val="24"/>
          <w:szCs w:val="24"/>
        </w:rPr>
      </w:pPr>
      <w:r w:rsidRPr="00FF3028">
        <w:rPr>
          <w:rFonts w:ascii="Comic Sans MS" w:hAnsi="Comic Sans MS"/>
          <w:sz w:val="24"/>
          <w:szCs w:val="24"/>
        </w:rPr>
        <w:t xml:space="preserve"> A week later his disciples were in the house again, and Thomas was with them. Though the doors were locked, Jesus came and stood among them and said, “Peace be with you!” Then he said to Thomas, “Put your finger here; see my hands. Reach out your hand and put it into my side. Stop doubting and believe.”</w:t>
      </w:r>
    </w:p>
    <w:p w14:paraId="40396C73" w14:textId="0CD5832A" w:rsidR="0049745D" w:rsidRPr="00FF3028" w:rsidRDefault="0049745D" w:rsidP="0049745D">
      <w:pPr>
        <w:rPr>
          <w:rFonts w:ascii="Comic Sans MS" w:hAnsi="Comic Sans MS"/>
          <w:sz w:val="24"/>
          <w:szCs w:val="24"/>
        </w:rPr>
      </w:pPr>
      <w:r w:rsidRPr="00FF3028">
        <w:rPr>
          <w:rFonts w:ascii="Comic Sans MS" w:hAnsi="Comic Sans MS"/>
          <w:sz w:val="24"/>
          <w:szCs w:val="24"/>
        </w:rPr>
        <w:t xml:space="preserve"> Thomas said to him, “My Lord and my God!”</w:t>
      </w:r>
    </w:p>
    <w:p w14:paraId="70E14129" w14:textId="76C4CBCA" w:rsidR="00FF3028" w:rsidRPr="00FF3028" w:rsidRDefault="0049745D" w:rsidP="0049745D">
      <w:pPr>
        <w:rPr>
          <w:rFonts w:ascii="Comic Sans MS" w:hAnsi="Comic Sans MS"/>
          <w:sz w:val="24"/>
          <w:szCs w:val="24"/>
        </w:rPr>
      </w:pPr>
      <w:r w:rsidRPr="00FF3028">
        <w:rPr>
          <w:rFonts w:ascii="Comic Sans MS" w:hAnsi="Comic Sans MS"/>
          <w:sz w:val="24"/>
          <w:szCs w:val="24"/>
        </w:rPr>
        <w:t xml:space="preserve"> Then Jesus told him, “Because you have seen me, you have believed; blessed are those who have not seen and yet have believed.”</w:t>
      </w:r>
    </w:p>
    <w:p w14:paraId="32F2068F" w14:textId="56A03B0A" w:rsidR="00FF3028" w:rsidRDefault="00FF3028" w:rsidP="0049745D">
      <w:pPr>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59264" behindDoc="0" locked="0" layoutInCell="1" allowOverlap="1" wp14:anchorId="5C05E026" wp14:editId="3AFBFEA0">
                <wp:simplePos x="0" y="0"/>
                <wp:positionH relativeFrom="column">
                  <wp:posOffset>1066800</wp:posOffset>
                </wp:positionH>
                <wp:positionV relativeFrom="paragraph">
                  <wp:posOffset>403225</wp:posOffset>
                </wp:positionV>
                <wp:extent cx="4419600" cy="2609850"/>
                <wp:effectExtent l="19050" t="0" r="38100" b="419100"/>
                <wp:wrapNone/>
                <wp:docPr id="2" name="Thought Bubble: Cloud 2"/>
                <wp:cNvGraphicFramePr/>
                <a:graphic xmlns:a="http://schemas.openxmlformats.org/drawingml/2006/main">
                  <a:graphicData uri="http://schemas.microsoft.com/office/word/2010/wordprocessingShape">
                    <wps:wsp>
                      <wps:cNvSpPr/>
                      <wps:spPr>
                        <a:xfrm>
                          <a:off x="0" y="0"/>
                          <a:ext cx="4419600" cy="2609850"/>
                        </a:xfrm>
                        <a:prstGeom prst="cloudCallou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6DF8115" w14:textId="77777777" w:rsidR="00FF3028" w:rsidRDefault="00FF3028" w:rsidP="00FF30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05E026"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Thought Bubble: Cloud 2" o:spid="_x0000_s1026" type="#_x0000_t106" style="position:absolute;margin-left:84pt;margin-top:31.75pt;width:348pt;height:2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" adj="6300,24300" fillcolor="white [3201]" strokecolor="black [3213]" strokeweight="1pt">
                <v:stroke joinstyle="miter"/>
                <v:textbox>
                  <w:txbxContent>
                    <w:p w14:paraId="66DF8115" w14:textId="77777777" w:rsidR="00FF3028" w:rsidRDefault="00FF3028" w:rsidP="00FF3028">
                      <w:pPr>
                        <w:jc w:val="center"/>
                      </w:pPr>
                    </w:p>
                  </w:txbxContent>
                </v:textbox>
              </v:shape>
            </w:pict>
          </mc:Fallback>
        </mc:AlternateContent>
      </w:r>
      <w:r w:rsidRPr="00FF3028">
        <w:rPr>
          <w:rFonts w:ascii="Comic Sans MS" w:hAnsi="Comic Sans MS"/>
          <w:sz w:val="24"/>
          <w:szCs w:val="24"/>
        </w:rPr>
        <w:t xml:space="preserve">Now complete </w:t>
      </w:r>
      <w:r>
        <w:rPr>
          <w:rFonts w:ascii="Comic Sans MS" w:hAnsi="Comic Sans MS"/>
          <w:sz w:val="24"/>
          <w:szCs w:val="24"/>
        </w:rPr>
        <w:t>the</w:t>
      </w:r>
      <w:r w:rsidRPr="00FF3028">
        <w:rPr>
          <w:rFonts w:ascii="Comic Sans MS" w:hAnsi="Comic Sans MS"/>
          <w:sz w:val="24"/>
          <w:szCs w:val="24"/>
        </w:rPr>
        <w:t xml:space="preserve"> thought bubble as to why </w:t>
      </w:r>
      <w:r>
        <w:rPr>
          <w:rFonts w:ascii="Comic Sans MS" w:hAnsi="Comic Sans MS"/>
          <w:sz w:val="24"/>
          <w:szCs w:val="24"/>
        </w:rPr>
        <w:t>you</w:t>
      </w:r>
      <w:r w:rsidRPr="00FF3028">
        <w:rPr>
          <w:rFonts w:ascii="Comic Sans MS" w:hAnsi="Comic Sans MS"/>
          <w:sz w:val="24"/>
          <w:szCs w:val="24"/>
        </w:rPr>
        <w:t xml:space="preserve"> believe it was right or wrong for Thomas to doubt Jesus, explain</w:t>
      </w:r>
      <w:r>
        <w:rPr>
          <w:rFonts w:ascii="Comic Sans MS" w:hAnsi="Comic Sans MS"/>
          <w:sz w:val="24"/>
          <w:szCs w:val="24"/>
        </w:rPr>
        <w:t xml:space="preserve"> your</w:t>
      </w:r>
      <w:r w:rsidRPr="00FF3028">
        <w:rPr>
          <w:rFonts w:ascii="Comic Sans MS" w:hAnsi="Comic Sans MS"/>
          <w:sz w:val="24"/>
          <w:szCs w:val="24"/>
        </w:rPr>
        <w:t xml:space="preserve"> reasons </w:t>
      </w:r>
      <w:r>
        <w:rPr>
          <w:rFonts w:ascii="Comic Sans MS" w:hAnsi="Comic Sans MS"/>
          <w:sz w:val="24"/>
          <w:szCs w:val="24"/>
        </w:rPr>
        <w:t>why.</w:t>
      </w:r>
    </w:p>
    <w:p w14:paraId="7B89DF0E" w14:textId="70640BCD" w:rsidR="00FF3028" w:rsidRDefault="00FF3028" w:rsidP="0049745D">
      <w:pPr>
        <w:rPr>
          <w:rFonts w:ascii="Comic Sans MS" w:hAnsi="Comic Sans MS"/>
          <w:sz w:val="24"/>
          <w:szCs w:val="24"/>
        </w:rPr>
      </w:pPr>
    </w:p>
    <w:p w14:paraId="4925A2D8" w14:textId="43E51D8C" w:rsidR="00FF3028" w:rsidRDefault="00FF3028" w:rsidP="0049745D">
      <w:pPr>
        <w:rPr>
          <w:rFonts w:ascii="Comic Sans MS" w:hAnsi="Comic Sans MS"/>
          <w:sz w:val="24"/>
          <w:szCs w:val="24"/>
        </w:rPr>
      </w:pPr>
    </w:p>
    <w:p w14:paraId="47AB5EF9" w14:textId="14674B81" w:rsidR="00FF3028" w:rsidRDefault="00FF3028" w:rsidP="0049745D">
      <w:pPr>
        <w:rPr>
          <w:rFonts w:ascii="Comic Sans MS" w:hAnsi="Comic Sans MS"/>
          <w:sz w:val="24"/>
          <w:szCs w:val="24"/>
        </w:rPr>
      </w:pPr>
    </w:p>
    <w:p w14:paraId="59C84D8F" w14:textId="74543B8A" w:rsidR="00FF3028" w:rsidRDefault="00FF3028" w:rsidP="0049745D">
      <w:pPr>
        <w:rPr>
          <w:rFonts w:ascii="Comic Sans MS" w:hAnsi="Comic Sans MS"/>
          <w:sz w:val="24"/>
          <w:szCs w:val="24"/>
        </w:rPr>
      </w:pPr>
    </w:p>
    <w:p w14:paraId="5E7D201B" w14:textId="01459922" w:rsidR="00FF3028" w:rsidRDefault="00FF3028" w:rsidP="0049745D">
      <w:pPr>
        <w:rPr>
          <w:rFonts w:ascii="Comic Sans MS" w:hAnsi="Comic Sans MS"/>
          <w:sz w:val="24"/>
          <w:szCs w:val="24"/>
        </w:rPr>
      </w:pPr>
    </w:p>
    <w:p w14:paraId="6610615A" w14:textId="1D7395C9" w:rsidR="00FF3028" w:rsidRDefault="00FF3028" w:rsidP="0049745D">
      <w:pPr>
        <w:rPr>
          <w:rFonts w:ascii="Comic Sans MS" w:hAnsi="Comic Sans MS"/>
          <w:sz w:val="24"/>
          <w:szCs w:val="24"/>
        </w:rPr>
      </w:pPr>
    </w:p>
    <w:p w14:paraId="05A3D4A2" w14:textId="317BEE22" w:rsidR="00FF3028" w:rsidRDefault="00FF3028" w:rsidP="0049745D">
      <w:pPr>
        <w:rPr>
          <w:rFonts w:ascii="Comic Sans MS" w:hAnsi="Comic Sans MS"/>
          <w:sz w:val="24"/>
          <w:szCs w:val="24"/>
        </w:rPr>
      </w:pPr>
      <w:r>
        <w:rPr>
          <w:rFonts w:ascii="Comic Sans MS" w:hAnsi="Comic Sans MS"/>
          <w:sz w:val="24"/>
          <w:szCs w:val="24"/>
        </w:rPr>
        <w:lastRenderedPageBreak/>
        <w:t>Part 2.</w:t>
      </w:r>
    </w:p>
    <w:p w14:paraId="7A6B5BC0" w14:textId="24A5FDB2" w:rsidR="00322F67" w:rsidRDefault="00322F67" w:rsidP="0049745D">
      <w:pPr>
        <w:rPr>
          <w:rFonts w:ascii="Comic Sans MS" w:hAnsi="Comic Sans MS"/>
          <w:sz w:val="24"/>
          <w:szCs w:val="24"/>
        </w:rPr>
      </w:pPr>
      <w:r>
        <w:rPr>
          <w:rFonts w:ascii="Comic Sans MS" w:hAnsi="Comic Sans MS"/>
          <w:sz w:val="24"/>
          <w:szCs w:val="24"/>
        </w:rPr>
        <w:t>I</w:t>
      </w:r>
      <w:r w:rsidRPr="00322F67">
        <w:rPr>
          <w:rFonts w:ascii="Comic Sans MS" w:hAnsi="Comic Sans MS"/>
          <w:sz w:val="24"/>
          <w:szCs w:val="24"/>
        </w:rPr>
        <w:t>magine that</w:t>
      </w:r>
      <w:r>
        <w:rPr>
          <w:rFonts w:ascii="Comic Sans MS" w:hAnsi="Comic Sans MS"/>
          <w:sz w:val="24"/>
          <w:szCs w:val="24"/>
        </w:rPr>
        <w:t xml:space="preserve"> you</w:t>
      </w:r>
      <w:r w:rsidRPr="00322F67">
        <w:rPr>
          <w:rFonts w:ascii="Comic Sans MS" w:hAnsi="Comic Sans MS"/>
          <w:sz w:val="24"/>
          <w:szCs w:val="24"/>
        </w:rPr>
        <w:t xml:space="preserve"> are a reporter for the ‘Jerusalem Times’ and that they have been sent to interview Thomas about his experience. </w:t>
      </w:r>
      <w:r>
        <w:rPr>
          <w:rFonts w:ascii="Comic Sans MS" w:hAnsi="Comic Sans MS"/>
          <w:sz w:val="24"/>
          <w:szCs w:val="24"/>
        </w:rPr>
        <w:t>Write some questions to ask Thomas, then</w:t>
      </w:r>
      <w:r w:rsidRPr="00322F67">
        <w:rPr>
          <w:rFonts w:ascii="Comic Sans MS" w:hAnsi="Comic Sans MS"/>
          <w:sz w:val="24"/>
          <w:szCs w:val="24"/>
        </w:rPr>
        <w:t xml:space="preserve"> </w:t>
      </w:r>
      <w:r>
        <w:rPr>
          <w:rFonts w:ascii="Comic Sans MS" w:hAnsi="Comic Sans MS"/>
          <w:sz w:val="24"/>
          <w:szCs w:val="24"/>
        </w:rPr>
        <w:t>hot seat an adult (they can</w:t>
      </w:r>
      <w:r w:rsidR="00C60C47">
        <w:rPr>
          <w:rFonts w:ascii="Comic Sans MS" w:hAnsi="Comic Sans MS"/>
          <w:sz w:val="24"/>
          <w:szCs w:val="24"/>
        </w:rPr>
        <w:t xml:space="preserve"> pretend to</w:t>
      </w:r>
      <w:r>
        <w:rPr>
          <w:rFonts w:ascii="Comic Sans MS" w:hAnsi="Comic Sans MS"/>
          <w:sz w:val="24"/>
          <w:szCs w:val="24"/>
        </w:rPr>
        <w:t xml:space="preserve"> be Thomas) and you can ask them your questions.</w:t>
      </w:r>
    </w:p>
    <w:p w14:paraId="142ABDB0" w14:textId="46BBCA33" w:rsidR="00C60C47" w:rsidRDefault="00C60C47" w:rsidP="0049745D">
      <w:pPr>
        <w:rPr>
          <w:rFonts w:ascii="Comic Sans MS" w:hAnsi="Comic Sans MS"/>
          <w:sz w:val="24"/>
          <w:szCs w:val="24"/>
        </w:rPr>
      </w:pPr>
    </w:p>
    <w:p w14:paraId="2D48E863" w14:textId="65401BC3" w:rsidR="00C60C47" w:rsidRPr="00C60C47" w:rsidRDefault="00C60C47" w:rsidP="00C60C47">
      <w:pPr>
        <w:rPr>
          <w:rFonts w:ascii="Comic Sans MS" w:hAnsi="Comic Sans MS"/>
          <w:sz w:val="24"/>
          <w:szCs w:val="24"/>
        </w:rPr>
      </w:pPr>
    </w:p>
    <w:sectPr w:rsidR="00C60C47" w:rsidRPr="00C60C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56401"/>
    <w:multiLevelType w:val="hybridMultilevel"/>
    <w:tmpl w:val="AADC2D84"/>
    <w:lvl w:ilvl="0" w:tplc="C8B2E16C">
      <w:start w:val="1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3A4091"/>
    <w:multiLevelType w:val="hybridMultilevel"/>
    <w:tmpl w:val="ABDA3988"/>
    <w:lvl w:ilvl="0" w:tplc="15C6A210">
      <w:start w:val="1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126F39"/>
    <w:multiLevelType w:val="hybridMultilevel"/>
    <w:tmpl w:val="D18A573C"/>
    <w:lvl w:ilvl="0" w:tplc="EF60CAA6">
      <w:start w:val="1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45D"/>
    <w:rsid w:val="00322F67"/>
    <w:rsid w:val="0049745D"/>
    <w:rsid w:val="006835D8"/>
    <w:rsid w:val="00B444B3"/>
    <w:rsid w:val="00C60C47"/>
    <w:rsid w:val="00FF30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0F57A"/>
  <w15:chartTrackingRefBased/>
  <w15:docId w15:val="{BADB63DB-403D-4977-92B8-8E59BBD56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C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182</Words>
  <Characters>1039</Characters>
  <Application>Microsoft Office Word</Application>
  <DocSecurity>0</DocSecurity>
  <Lines>8</Lines>
  <Paragraphs>2</Paragraphs>
  <ScaleCrop>false</ScaleCrop>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dc:creator>
  <cp:keywords/>
  <dc:description/>
  <cp:lastModifiedBy>Debbie</cp:lastModifiedBy>
  <cp:revision>6</cp:revision>
  <dcterms:created xsi:type="dcterms:W3CDTF">2020-05-04T15:11:00Z</dcterms:created>
  <dcterms:modified xsi:type="dcterms:W3CDTF">2020-05-04T15:56:00Z</dcterms:modified>
</cp:coreProperties>
</file>