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36197" w14:textId="683BFF8C" w:rsidR="009122A4" w:rsidRDefault="00D36B41">
      <w:r>
        <w:rPr>
          <w:noProof/>
        </w:rPr>
        <mc:AlternateContent>
          <mc:Choice Requires="wps">
            <w:drawing>
              <wp:anchor distT="45720" distB="45720" distL="114300" distR="114300" simplePos="0" relativeHeight="251661312" behindDoc="0" locked="0" layoutInCell="1" allowOverlap="1" wp14:anchorId="509AEC93" wp14:editId="5B5FADB2">
                <wp:simplePos x="0" y="0"/>
                <wp:positionH relativeFrom="margin">
                  <wp:posOffset>2661285</wp:posOffset>
                </wp:positionH>
                <wp:positionV relativeFrom="paragraph">
                  <wp:posOffset>826135</wp:posOffset>
                </wp:positionV>
                <wp:extent cx="2360930" cy="2879090"/>
                <wp:effectExtent l="0" t="0" r="17145"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79090"/>
                        </a:xfrm>
                        <a:prstGeom prst="rect">
                          <a:avLst/>
                        </a:prstGeom>
                        <a:solidFill>
                          <a:srgbClr val="FFFFFF"/>
                        </a:solidFill>
                        <a:ln w="9525">
                          <a:solidFill>
                            <a:srgbClr val="000000"/>
                          </a:solidFill>
                          <a:miter lim="800000"/>
                          <a:headEnd/>
                          <a:tailEnd/>
                        </a:ln>
                      </wps:spPr>
                      <wps:txbx>
                        <w:txbxContent>
                          <w:p w14:paraId="7FE4AD14" w14:textId="77777777" w:rsidR="00F42BDF" w:rsidRPr="00FD15DB" w:rsidRDefault="00F42BDF" w:rsidP="00F42BDF">
                            <w:pPr>
                              <w:rPr>
                                <w:rFonts w:ascii="SassoonCRInfant" w:hAnsi="SassoonCRInfant"/>
                                <w:sz w:val="28"/>
                                <w:szCs w:val="28"/>
                              </w:rPr>
                            </w:pPr>
                            <w:r w:rsidRPr="00FD15DB">
                              <w:rPr>
                                <w:rFonts w:ascii="SassoonCRInfant" w:hAnsi="SassoonCRInfant"/>
                                <w:sz w:val="28"/>
                                <w:szCs w:val="28"/>
                              </w:rPr>
                              <w:t>Dear Parents/ Carers,</w:t>
                            </w:r>
                          </w:p>
                          <w:p w14:paraId="02D0E669" w14:textId="2B42F111" w:rsidR="00F42BDF" w:rsidRPr="00FD15DB" w:rsidRDefault="00F42BDF" w:rsidP="00F42BDF">
                            <w:pPr>
                              <w:rPr>
                                <w:rFonts w:ascii="SassoonCRInfant" w:hAnsi="SassoonCRInfant"/>
                                <w:sz w:val="28"/>
                                <w:szCs w:val="28"/>
                              </w:rPr>
                            </w:pPr>
                            <w:r w:rsidRPr="00FD15DB">
                              <w:rPr>
                                <w:rFonts w:ascii="SassoonCRInfant" w:hAnsi="SassoonCRInfant"/>
                                <w:sz w:val="28"/>
                                <w:szCs w:val="28"/>
                              </w:rPr>
                              <w:t>Here is an overview of tasks we’d like the children to be completing at home over the forthcoming weeks.  We are committed to ensuring your child is still learning as much as possible.</w:t>
                            </w:r>
                            <w:r w:rsidR="00D36B41">
                              <w:rPr>
                                <w:rFonts w:ascii="SassoonCRInfant" w:hAnsi="SassoonCRInfant"/>
                                <w:sz w:val="28"/>
                                <w:szCs w:val="28"/>
                              </w:rPr>
                              <w:t xml:space="preserve">  If you are unable to print from home, it is ok for your child to work on their own paper.</w:t>
                            </w:r>
                            <w:r w:rsidRPr="00FD15DB">
                              <w:rPr>
                                <w:rFonts w:ascii="SassoonCRInfant" w:hAnsi="SassoonCRInfant"/>
                                <w:sz w:val="28"/>
                                <w:szCs w:val="28"/>
                              </w:rPr>
                              <w:t xml:space="preserve"> </w:t>
                            </w:r>
                          </w:p>
                          <w:p w14:paraId="2323ED4A" w14:textId="77777777" w:rsidR="00F42BDF" w:rsidRPr="00D36B41" w:rsidRDefault="00F42BDF" w:rsidP="00F42BDF">
                            <w:pPr>
                              <w:rPr>
                                <w:rFonts w:ascii="SassoonCRInfant" w:hAnsi="SassoonCRInfant"/>
                                <w:sz w:val="28"/>
                                <w:szCs w:val="28"/>
                              </w:rPr>
                            </w:pPr>
                            <w:r w:rsidRPr="00D36B41">
                              <w:rPr>
                                <w:rFonts w:ascii="SassoonCRInfant" w:hAnsi="SassoonCRInfant"/>
                                <w:sz w:val="28"/>
                                <w:szCs w:val="28"/>
                              </w:rPr>
                              <w:t xml:space="preserve">Thank you for your support, </w:t>
                            </w:r>
                          </w:p>
                          <w:p w14:paraId="3452EAA1" w14:textId="2B8FC4DF" w:rsidR="00F42BDF" w:rsidRPr="00D36B41" w:rsidRDefault="00ED1C9D" w:rsidP="00F42BDF">
                            <w:pPr>
                              <w:rPr>
                                <w:rFonts w:ascii="SassoonCRInfant" w:hAnsi="SassoonCRInfant"/>
                                <w:sz w:val="28"/>
                                <w:szCs w:val="28"/>
                              </w:rPr>
                            </w:pPr>
                            <w:r>
                              <w:rPr>
                                <w:rFonts w:ascii="SassoonCRInfant" w:hAnsi="SassoonCRInfant"/>
                                <w:sz w:val="28"/>
                                <w:szCs w:val="28"/>
                              </w:rPr>
                              <w:t>Mrs Barber</w:t>
                            </w:r>
                            <w:r w:rsidR="00F42BDF" w:rsidRPr="00D36B41">
                              <w:rPr>
                                <w:rFonts w:ascii="SassoonCRInfant" w:hAnsi="SassoonCRInfant"/>
                                <w:sz w:val="28"/>
                                <w:szCs w:val="28"/>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09AEC93" id="_x0000_t202" coordsize="21600,21600" o:spt="202" path="m,l,21600r21600,l21600,xe">
                <v:stroke joinstyle="miter"/>
                <v:path gradientshapeok="t" o:connecttype="rect"/>
              </v:shapetype>
              <v:shape id="Text Box 2" o:spid="_x0000_s1026" type="#_x0000_t202" style="position:absolute;margin-left:209.55pt;margin-top:65.05pt;width:185.9pt;height:226.7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">
                <v:textbox>
                  <w:txbxContent>
                    <w:p w14:paraId="7FE4AD14" w14:textId="77777777" w:rsidR="00F42BDF" w:rsidRPr="00FD15DB" w:rsidRDefault="00F42BDF" w:rsidP="00F42BDF">
                      <w:pPr>
                        <w:rPr>
                          <w:rFonts w:ascii="SassoonCRInfant" w:hAnsi="SassoonCRInfant"/>
                          <w:sz w:val="28"/>
                          <w:szCs w:val="28"/>
                        </w:rPr>
                      </w:pPr>
                      <w:r w:rsidRPr="00FD15DB">
                        <w:rPr>
                          <w:rFonts w:ascii="SassoonCRInfant" w:hAnsi="SassoonCRInfant"/>
                          <w:sz w:val="28"/>
                          <w:szCs w:val="28"/>
                        </w:rPr>
                        <w:t>Dear Parents/ Carers,</w:t>
                      </w:r>
                    </w:p>
                    <w:p w14:paraId="02D0E669" w14:textId="2B42F111" w:rsidR="00F42BDF" w:rsidRPr="00FD15DB" w:rsidRDefault="00F42BDF" w:rsidP="00F42BDF">
                      <w:pPr>
                        <w:rPr>
                          <w:rFonts w:ascii="SassoonCRInfant" w:hAnsi="SassoonCRInfant"/>
                          <w:sz w:val="28"/>
                          <w:szCs w:val="28"/>
                        </w:rPr>
                      </w:pPr>
                      <w:r w:rsidRPr="00FD15DB">
                        <w:rPr>
                          <w:rFonts w:ascii="SassoonCRInfant" w:hAnsi="SassoonCRInfant"/>
                          <w:sz w:val="28"/>
                          <w:szCs w:val="28"/>
                        </w:rPr>
                        <w:t>Here is an overview of tasks we’d like the children to be completing at home over the forthcoming weeks.  We are committed to ensuring your child is still learning as much as possible.</w:t>
                      </w:r>
                      <w:r w:rsidR="00D36B41">
                        <w:rPr>
                          <w:rFonts w:ascii="SassoonCRInfant" w:hAnsi="SassoonCRInfant"/>
                          <w:sz w:val="28"/>
                          <w:szCs w:val="28"/>
                        </w:rPr>
                        <w:t xml:space="preserve">  If you are unable to print from home, it is ok for your child to work on their own paper.</w:t>
                      </w:r>
                      <w:r w:rsidRPr="00FD15DB">
                        <w:rPr>
                          <w:rFonts w:ascii="SassoonCRInfant" w:hAnsi="SassoonCRInfant"/>
                          <w:sz w:val="28"/>
                          <w:szCs w:val="28"/>
                        </w:rPr>
                        <w:t xml:space="preserve"> </w:t>
                      </w:r>
                    </w:p>
                    <w:p w14:paraId="2323ED4A" w14:textId="77777777" w:rsidR="00F42BDF" w:rsidRPr="00D36B41" w:rsidRDefault="00F42BDF" w:rsidP="00F42BDF">
                      <w:pPr>
                        <w:rPr>
                          <w:rFonts w:ascii="SassoonCRInfant" w:hAnsi="SassoonCRInfant"/>
                          <w:sz w:val="28"/>
                          <w:szCs w:val="28"/>
                        </w:rPr>
                      </w:pPr>
                      <w:r w:rsidRPr="00D36B41">
                        <w:rPr>
                          <w:rFonts w:ascii="SassoonCRInfant" w:hAnsi="SassoonCRInfant"/>
                          <w:sz w:val="28"/>
                          <w:szCs w:val="28"/>
                        </w:rPr>
                        <w:t xml:space="preserve">Thank you for your support, </w:t>
                      </w:r>
                    </w:p>
                    <w:p w14:paraId="3452EAA1" w14:textId="2B8FC4DF" w:rsidR="00F42BDF" w:rsidRPr="00D36B41" w:rsidRDefault="00ED1C9D" w:rsidP="00F42BDF">
                      <w:pPr>
                        <w:rPr>
                          <w:rFonts w:ascii="SassoonCRInfant" w:hAnsi="SassoonCRInfant"/>
                          <w:sz w:val="28"/>
                          <w:szCs w:val="28"/>
                        </w:rPr>
                      </w:pPr>
                      <w:r>
                        <w:rPr>
                          <w:rFonts w:ascii="SassoonCRInfant" w:hAnsi="SassoonCRInfant"/>
                          <w:sz w:val="28"/>
                          <w:szCs w:val="28"/>
                        </w:rPr>
                        <w:t>Mrs Barber</w:t>
                      </w:r>
                      <w:r w:rsidR="00F42BDF" w:rsidRPr="00D36B41">
                        <w:rPr>
                          <w:rFonts w:ascii="SassoonCRInfant" w:hAnsi="SassoonCRInfant"/>
                          <w:sz w:val="28"/>
                          <w:szCs w:val="28"/>
                        </w:rPr>
                        <w:t xml:space="preserve">  </w:t>
                      </w: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0B7B47A3" wp14:editId="41C28F73">
                <wp:simplePos x="0" y="0"/>
                <wp:positionH relativeFrom="margin">
                  <wp:posOffset>6447856</wp:posOffset>
                </wp:positionH>
                <wp:positionV relativeFrom="paragraph">
                  <wp:posOffset>866635</wp:posOffset>
                </wp:positionV>
                <wp:extent cx="2783840" cy="1705610"/>
                <wp:effectExtent l="0" t="0" r="16510"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1705610"/>
                        </a:xfrm>
                        <a:prstGeom prst="rect">
                          <a:avLst/>
                        </a:prstGeom>
                        <a:solidFill>
                          <a:srgbClr val="FFFFFF"/>
                        </a:solidFill>
                        <a:ln w="9525">
                          <a:solidFill>
                            <a:srgbClr val="000000"/>
                          </a:solidFill>
                          <a:miter lim="800000"/>
                          <a:headEnd/>
                          <a:tailEnd/>
                        </a:ln>
                      </wps:spPr>
                      <wps:txbx>
                        <w:txbxContent>
                          <w:p w14:paraId="13E036FE" w14:textId="77777777" w:rsidR="00F42BDF" w:rsidRDefault="00F42BDF" w:rsidP="00F42BDF">
                            <w:pPr>
                              <w:rPr>
                                <w:rFonts w:ascii="SassoonCRInfant" w:hAnsi="SassoonCRInfant"/>
                                <w:b/>
                                <w:bCs/>
                                <w:sz w:val="32"/>
                                <w:szCs w:val="32"/>
                              </w:rPr>
                            </w:pPr>
                            <w:r>
                              <w:rPr>
                                <w:rFonts w:ascii="SassoonCRInfant" w:hAnsi="SassoonCRInfant"/>
                                <w:b/>
                                <w:bCs/>
                                <w:sz w:val="32"/>
                                <w:szCs w:val="32"/>
                              </w:rPr>
                              <w:t xml:space="preserve">Times Tables </w:t>
                            </w:r>
                            <w:proofErr w:type="spellStart"/>
                            <w:r>
                              <w:rPr>
                                <w:rFonts w:ascii="SassoonCRInfant" w:hAnsi="SassoonCRInfant"/>
                                <w:b/>
                                <w:bCs/>
                                <w:sz w:val="32"/>
                                <w:szCs w:val="32"/>
                              </w:rPr>
                              <w:t>Rockstars</w:t>
                            </w:r>
                            <w:proofErr w:type="spellEnd"/>
                          </w:p>
                          <w:p w14:paraId="1BAA6F77" w14:textId="77777777" w:rsidR="00F42BDF" w:rsidRPr="00FD15DB" w:rsidRDefault="00F42BDF" w:rsidP="00F42BDF">
                            <w:pPr>
                              <w:rPr>
                                <w:rFonts w:ascii="SassoonCRInfant" w:hAnsi="SassoonCRInfant"/>
                                <w:sz w:val="24"/>
                                <w:szCs w:val="24"/>
                              </w:rPr>
                            </w:pPr>
                            <w:r w:rsidRPr="00FD15DB">
                              <w:rPr>
                                <w:rFonts w:ascii="SassoonCRInfant" w:hAnsi="SassoonCRInfant"/>
                                <w:sz w:val="24"/>
                                <w:szCs w:val="24"/>
                              </w:rPr>
                              <w:t xml:space="preserve">Always recommended for the practice and consolidation of times tables.  You will find your child’s login details inside their reading record.   </w:t>
                            </w:r>
                          </w:p>
                          <w:p w14:paraId="7482DCC1" w14:textId="77777777" w:rsidR="00F42BDF" w:rsidRPr="00FD15DB" w:rsidRDefault="00556D14" w:rsidP="00F42BDF">
                            <w:pPr>
                              <w:rPr>
                                <w:sz w:val="24"/>
                                <w:szCs w:val="24"/>
                              </w:rPr>
                            </w:pPr>
                            <w:hyperlink r:id="rId4" w:history="1">
                              <w:r w:rsidR="00F42BDF" w:rsidRPr="00FD15DB">
                                <w:rPr>
                                  <w:rStyle w:val="Hyperlink"/>
                                  <w:sz w:val="24"/>
                                  <w:szCs w:val="24"/>
                                </w:rPr>
                                <w:t>https://ttrockstars.com/</w:t>
                              </w:r>
                            </w:hyperlink>
                          </w:p>
                          <w:p w14:paraId="5B5BBE9D" w14:textId="77777777" w:rsidR="00F42BDF" w:rsidRPr="00FD15DB" w:rsidRDefault="00F42BDF" w:rsidP="00F42BDF">
                            <w:pPr>
                              <w:rPr>
                                <w:rFonts w:ascii="SassoonCRInfant" w:hAnsi="SassoonCRInfant"/>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B47A3" id="_x0000_s1027" type="#_x0000_t202" style="position:absolute;margin-left:507.7pt;margin-top:68.25pt;width:219.2pt;height:134.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">
                <v:textbox>
                  <w:txbxContent>
                    <w:p w14:paraId="13E036FE" w14:textId="77777777" w:rsidR="00F42BDF" w:rsidRDefault="00F42BDF" w:rsidP="00F42BDF">
                      <w:pPr>
                        <w:rPr>
                          <w:rFonts w:ascii="SassoonCRInfant" w:hAnsi="SassoonCRInfant"/>
                          <w:b/>
                          <w:bCs/>
                          <w:sz w:val="32"/>
                          <w:szCs w:val="32"/>
                        </w:rPr>
                      </w:pPr>
                      <w:r>
                        <w:rPr>
                          <w:rFonts w:ascii="SassoonCRInfant" w:hAnsi="SassoonCRInfant"/>
                          <w:b/>
                          <w:bCs/>
                          <w:sz w:val="32"/>
                          <w:szCs w:val="32"/>
                        </w:rPr>
                        <w:t xml:space="preserve">Times Tables </w:t>
                      </w:r>
                      <w:proofErr w:type="spellStart"/>
                      <w:r>
                        <w:rPr>
                          <w:rFonts w:ascii="SassoonCRInfant" w:hAnsi="SassoonCRInfant"/>
                          <w:b/>
                          <w:bCs/>
                          <w:sz w:val="32"/>
                          <w:szCs w:val="32"/>
                        </w:rPr>
                        <w:t>Rockstars</w:t>
                      </w:r>
                      <w:proofErr w:type="spellEnd"/>
                    </w:p>
                    <w:p w14:paraId="1BAA6F77" w14:textId="77777777" w:rsidR="00F42BDF" w:rsidRPr="00FD15DB" w:rsidRDefault="00F42BDF" w:rsidP="00F42BDF">
                      <w:pPr>
                        <w:rPr>
                          <w:rFonts w:ascii="SassoonCRInfant" w:hAnsi="SassoonCRInfant"/>
                          <w:sz w:val="24"/>
                          <w:szCs w:val="24"/>
                        </w:rPr>
                      </w:pPr>
                      <w:r w:rsidRPr="00FD15DB">
                        <w:rPr>
                          <w:rFonts w:ascii="SassoonCRInfant" w:hAnsi="SassoonCRInfant"/>
                          <w:sz w:val="24"/>
                          <w:szCs w:val="24"/>
                        </w:rPr>
                        <w:t xml:space="preserve">Always recommended for the practice and consolidation of times tables.  You will find your child’s login details inside their reading record.   </w:t>
                      </w:r>
                    </w:p>
                    <w:p w14:paraId="7482DCC1" w14:textId="77777777" w:rsidR="00F42BDF" w:rsidRPr="00FD15DB" w:rsidRDefault="00556D14" w:rsidP="00F42BDF">
                      <w:pPr>
                        <w:rPr>
                          <w:sz w:val="24"/>
                          <w:szCs w:val="24"/>
                        </w:rPr>
                      </w:pPr>
                      <w:hyperlink r:id="rId5" w:history="1">
                        <w:r w:rsidR="00F42BDF" w:rsidRPr="00FD15DB">
                          <w:rPr>
                            <w:rStyle w:val="Hyperlink"/>
                            <w:sz w:val="24"/>
                            <w:szCs w:val="24"/>
                          </w:rPr>
                          <w:t>https://ttrockstars.com/</w:t>
                        </w:r>
                      </w:hyperlink>
                    </w:p>
                    <w:p w14:paraId="5B5BBE9D" w14:textId="77777777" w:rsidR="00F42BDF" w:rsidRPr="00FD15DB" w:rsidRDefault="00F42BDF" w:rsidP="00F42BDF">
                      <w:pPr>
                        <w:rPr>
                          <w:rFonts w:ascii="SassoonCRInfant" w:hAnsi="SassoonCRInfant"/>
                          <w:sz w:val="32"/>
                          <w:szCs w:val="32"/>
                        </w:rPr>
                      </w:pPr>
                    </w:p>
                  </w:txbxContent>
                </v:textbox>
                <w10:wrap type="square" anchorx="margin"/>
              </v:shape>
            </w:pict>
          </mc:Fallback>
        </mc:AlternateContent>
      </w:r>
      <w:r w:rsidR="00F42BDF">
        <w:rPr>
          <w:noProof/>
        </w:rPr>
        <mc:AlternateContent>
          <mc:Choice Requires="wps">
            <w:drawing>
              <wp:anchor distT="45720" distB="45720" distL="114300" distR="114300" simplePos="0" relativeHeight="251669504" behindDoc="0" locked="0" layoutInCell="1" allowOverlap="1" wp14:anchorId="0156790A" wp14:editId="10719E81">
                <wp:simplePos x="0" y="0"/>
                <wp:positionH relativeFrom="margin">
                  <wp:posOffset>-261257</wp:posOffset>
                </wp:positionH>
                <wp:positionV relativeFrom="page">
                  <wp:posOffset>1128156</wp:posOffset>
                </wp:positionV>
                <wp:extent cx="2783840" cy="3075709"/>
                <wp:effectExtent l="0" t="0" r="1651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3075709"/>
                        </a:xfrm>
                        <a:prstGeom prst="rect">
                          <a:avLst/>
                        </a:prstGeom>
                        <a:solidFill>
                          <a:srgbClr val="FFFFFF"/>
                        </a:solidFill>
                        <a:ln w="9525">
                          <a:solidFill>
                            <a:srgbClr val="000000"/>
                          </a:solidFill>
                          <a:miter lim="800000"/>
                          <a:headEnd/>
                          <a:tailEnd/>
                        </a:ln>
                      </wps:spPr>
                      <wps:txbx>
                        <w:txbxContent>
                          <w:p w14:paraId="2B9CAC5D" w14:textId="77777777" w:rsidR="00F42BDF" w:rsidRDefault="00F42BDF" w:rsidP="00F42BDF">
                            <w:pPr>
                              <w:rPr>
                                <w:rFonts w:ascii="SassoonCRInfant" w:hAnsi="SassoonCRInfant"/>
                                <w:b/>
                                <w:bCs/>
                                <w:sz w:val="32"/>
                                <w:szCs w:val="32"/>
                              </w:rPr>
                            </w:pPr>
                            <w:r>
                              <w:rPr>
                                <w:rFonts w:ascii="SassoonCRInfant" w:hAnsi="SassoonCRInfant"/>
                                <w:b/>
                                <w:bCs/>
                                <w:sz w:val="32"/>
                                <w:szCs w:val="32"/>
                              </w:rPr>
                              <w:t>Twinkl</w:t>
                            </w:r>
                          </w:p>
                          <w:p w14:paraId="348D31EB" w14:textId="77777777" w:rsidR="00F42BDF" w:rsidRPr="00D36B41" w:rsidRDefault="00F42BDF" w:rsidP="00F42BDF">
                            <w:pPr>
                              <w:rPr>
                                <w:rFonts w:ascii="SassoonCRInfant" w:hAnsi="SassoonCRInfant"/>
                                <w:sz w:val="24"/>
                                <w:szCs w:val="24"/>
                              </w:rPr>
                            </w:pPr>
                            <w:r w:rsidRPr="00D36B41">
                              <w:rPr>
                                <w:rFonts w:ascii="SassoonCRInfant" w:hAnsi="SassoonCRInfant"/>
                                <w:sz w:val="24"/>
                                <w:szCs w:val="24"/>
                              </w:rPr>
                              <w:t xml:space="preserve">Twinkl, an education website, have offered free access to parents during this time.  </w:t>
                            </w:r>
                            <w:hyperlink r:id="rId6" w:history="1">
                              <w:r w:rsidRPr="00D36B41">
                                <w:rPr>
                                  <w:rStyle w:val="Hyperlink"/>
                                  <w:rFonts w:ascii="SassoonCRInfant" w:hAnsi="SassoonCRInfant"/>
                                  <w:sz w:val="24"/>
                                  <w:szCs w:val="24"/>
                                </w:rPr>
                                <w:t>www.twinkl.co.uk/offer</w:t>
                              </w:r>
                            </w:hyperlink>
                            <w:r w:rsidRPr="00D36B41">
                              <w:rPr>
                                <w:rFonts w:ascii="SassoonCRInfant" w:hAnsi="SassoonCRInfant"/>
                                <w:sz w:val="24"/>
                                <w:szCs w:val="24"/>
                              </w:rPr>
                              <w:t xml:space="preserve"> Enter the code </w:t>
                            </w:r>
                            <w:proofErr w:type="gramStart"/>
                            <w:r w:rsidRPr="00D36B41">
                              <w:rPr>
                                <w:rFonts w:ascii="SassoonCRInfant" w:hAnsi="SassoonCRInfant"/>
                                <w:sz w:val="24"/>
                                <w:szCs w:val="24"/>
                              </w:rPr>
                              <w:t>UKTWINKLHELPS  The</w:t>
                            </w:r>
                            <w:proofErr w:type="gramEnd"/>
                            <w:r w:rsidRPr="00D36B41">
                              <w:rPr>
                                <w:rFonts w:ascii="SassoonCRInfant" w:hAnsi="SassoonCRInfant"/>
                                <w:sz w:val="24"/>
                                <w:szCs w:val="24"/>
                              </w:rPr>
                              <w:t xml:space="preserve"> resources have been designed to print off for any adult to deliver the pack, with many of the resources allowing the child to work independently.   </w:t>
                            </w:r>
                          </w:p>
                          <w:p w14:paraId="27C0DED0" w14:textId="4427C183" w:rsidR="00F42BDF" w:rsidRPr="00D36B41" w:rsidRDefault="00556D14" w:rsidP="00F42BDF">
                            <w:hyperlink r:id="rId7" w:history="1">
                              <w:r w:rsidR="00ED1C9D" w:rsidRPr="006A5E02">
                                <w:rPr>
                                  <w:rStyle w:val="Hyperlink"/>
                                </w:rPr>
                                <w:t>www.twinkl.co.uk/resource/year-6-school-closure-home-learning-resource-pack-t-e-2549914</w:t>
                              </w:r>
                            </w:hyperlink>
                          </w:p>
                          <w:p w14:paraId="2D308E42" w14:textId="77777777" w:rsidR="00F42BDF" w:rsidRPr="005C466C" w:rsidRDefault="00F42BDF" w:rsidP="00F42BDF">
                            <w:pPr>
                              <w:rPr>
                                <w:rFonts w:ascii="Arial" w:hAnsi="Arial" w:cs="Arial"/>
                                <w:sz w:val="18"/>
                                <w:szCs w:val="18"/>
                              </w:rPr>
                            </w:pPr>
                          </w:p>
                          <w:p w14:paraId="3ACE3266" w14:textId="77777777" w:rsidR="00F42BDF" w:rsidRDefault="00F42BDF" w:rsidP="00F42BDF">
                            <w:pPr>
                              <w:rPr>
                                <w:rFonts w:ascii="SassoonCRInfant" w:hAnsi="SassoonCRInfant"/>
                                <w:sz w:val="28"/>
                                <w:szCs w:val="28"/>
                              </w:rPr>
                            </w:pPr>
                          </w:p>
                          <w:p w14:paraId="13704448" w14:textId="77777777" w:rsidR="00F42BDF" w:rsidRDefault="00F42BDF" w:rsidP="00F42BDF">
                            <w:pPr>
                              <w:rPr>
                                <w:rFonts w:ascii="SassoonCRInfant" w:hAnsi="SassoonCRInfant"/>
                                <w:sz w:val="28"/>
                                <w:szCs w:val="28"/>
                              </w:rPr>
                            </w:pPr>
                            <w:r w:rsidRPr="00FD15DB">
                              <w:rPr>
                                <w:rFonts w:ascii="SassoonCRInfant" w:hAnsi="SassoonCRInfant"/>
                                <w:sz w:val="28"/>
                                <w:szCs w:val="28"/>
                              </w:rPr>
                              <w:t xml:space="preserve">   </w:t>
                            </w:r>
                          </w:p>
                          <w:p w14:paraId="54F82DBC" w14:textId="77777777" w:rsidR="00F42BDF" w:rsidRDefault="00F42BDF" w:rsidP="00F42BDF">
                            <w:pPr>
                              <w:rPr>
                                <w:rFonts w:ascii="SassoonCRInfant" w:hAnsi="SassoonCRInfant"/>
                                <w:sz w:val="28"/>
                                <w:szCs w:val="28"/>
                              </w:rPr>
                            </w:pPr>
                          </w:p>
                          <w:p w14:paraId="4FFF6C3F" w14:textId="77777777" w:rsidR="00F42BDF" w:rsidRPr="00FD15DB" w:rsidRDefault="00F42BDF" w:rsidP="00F42BDF">
                            <w:pPr>
                              <w:rPr>
                                <w:rFonts w:ascii="SassoonCRInfant" w:hAnsi="SassoonCRInfant"/>
                                <w:sz w:val="28"/>
                                <w:szCs w:val="28"/>
                              </w:rPr>
                            </w:pPr>
                          </w:p>
                          <w:p w14:paraId="14E89CC2" w14:textId="77777777" w:rsidR="00F42BDF" w:rsidRPr="00FD15DB" w:rsidRDefault="00F42BDF" w:rsidP="00F42BDF">
                            <w:pPr>
                              <w:rPr>
                                <w:rFonts w:ascii="SassoonCRInfant" w:hAnsi="SassoonCRInfant"/>
                                <w:sz w:val="32"/>
                                <w:szCs w:val="32"/>
                              </w:rPr>
                            </w:pPr>
                          </w:p>
                          <w:p w14:paraId="3AD27939" w14:textId="77777777" w:rsidR="00F42BDF" w:rsidRPr="00FD15DB" w:rsidRDefault="00F42BDF" w:rsidP="00F42BDF">
                            <w:pPr>
                              <w:rPr>
                                <w:rFonts w:ascii="SassoonCRInfant" w:hAnsi="SassoonCRInfant"/>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6790A" id="Text Box 4" o:spid="_x0000_s1028" type="#_x0000_t202" style="position:absolute;margin-left:-20.55pt;margin-top:88.85pt;width:219.2pt;height:242.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">
                <v:textbox>
                  <w:txbxContent>
                    <w:p w14:paraId="2B9CAC5D" w14:textId="77777777" w:rsidR="00F42BDF" w:rsidRDefault="00F42BDF" w:rsidP="00F42BDF">
                      <w:pPr>
                        <w:rPr>
                          <w:rFonts w:ascii="SassoonCRInfant" w:hAnsi="SassoonCRInfant"/>
                          <w:b/>
                          <w:bCs/>
                          <w:sz w:val="32"/>
                          <w:szCs w:val="32"/>
                        </w:rPr>
                      </w:pPr>
                      <w:r>
                        <w:rPr>
                          <w:rFonts w:ascii="SassoonCRInfant" w:hAnsi="SassoonCRInfant"/>
                          <w:b/>
                          <w:bCs/>
                          <w:sz w:val="32"/>
                          <w:szCs w:val="32"/>
                        </w:rPr>
                        <w:t>Twinkl</w:t>
                      </w:r>
                    </w:p>
                    <w:p w14:paraId="348D31EB" w14:textId="77777777" w:rsidR="00F42BDF" w:rsidRPr="00D36B41" w:rsidRDefault="00F42BDF" w:rsidP="00F42BDF">
                      <w:pPr>
                        <w:rPr>
                          <w:rFonts w:ascii="SassoonCRInfant" w:hAnsi="SassoonCRInfant"/>
                          <w:sz w:val="24"/>
                          <w:szCs w:val="24"/>
                        </w:rPr>
                      </w:pPr>
                      <w:r w:rsidRPr="00D36B41">
                        <w:rPr>
                          <w:rFonts w:ascii="SassoonCRInfant" w:hAnsi="SassoonCRInfant"/>
                          <w:sz w:val="24"/>
                          <w:szCs w:val="24"/>
                        </w:rPr>
                        <w:t xml:space="preserve">Twinkl, an education website, have offered free access to parents during this time.  </w:t>
                      </w:r>
                      <w:hyperlink r:id="rId8" w:history="1">
                        <w:r w:rsidRPr="00D36B41">
                          <w:rPr>
                            <w:rStyle w:val="Hyperlink"/>
                            <w:rFonts w:ascii="SassoonCRInfant" w:hAnsi="SassoonCRInfant"/>
                            <w:sz w:val="24"/>
                            <w:szCs w:val="24"/>
                          </w:rPr>
                          <w:t>www.twinkl.co.uk/offer</w:t>
                        </w:r>
                      </w:hyperlink>
                      <w:r w:rsidRPr="00D36B41">
                        <w:rPr>
                          <w:rFonts w:ascii="SassoonCRInfant" w:hAnsi="SassoonCRInfant"/>
                          <w:sz w:val="24"/>
                          <w:szCs w:val="24"/>
                        </w:rPr>
                        <w:t xml:space="preserve"> Enter the code </w:t>
                      </w:r>
                      <w:proofErr w:type="gramStart"/>
                      <w:r w:rsidRPr="00D36B41">
                        <w:rPr>
                          <w:rFonts w:ascii="SassoonCRInfant" w:hAnsi="SassoonCRInfant"/>
                          <w:sz w:val="24"/>
                          <w:szCs w:val="24"/>
                        </w:rPr>
                        <w:t>UKTWINKLHELPS  The</w:t>
                      </w:r>
                      <w:proofErr w:type="gramEnd"/>
                      <w:r w:rsidRPr="00D36B41">
                        <w:rPr>
                          <w:rFonts w:ascii="SassoonCRInfant" w:hAnsi="SassoonCRInfant"/>
                          <w:sz w:val="24"/>
                          <w:szCs w:val="24"/>
                        </w:rPr>
                        <w:t xml:space="preserve"> resources have been designed to print off for any adult to deliver the pack, with many of the resources allowing the child to work independently.   </w:t>
                      </w:r>
                    </w:p>
                    <w:p w14:paraId="27C0DED0" w14:textId="4427C183" w:rsidR="00F42BDF" w:rsidRPr="00D36B41" w:rsidRDefault="00556D14" w:rsidP="00F42BDF">
                      <w:hyperlink r:id="rId9" w:history="1">
                        <w:r w:rsidR="00ED1C9D" w:rsidRPr="006A5E02">
                          <w:rPr>
                            <w:rStyle w:val="Hyperlink"/>
                          </w:rPr>
                          <w:t>www.twinkl.co.uk/resource/year-6-school-closure-home-learning-resource-pack-t-e-2549914</w:t>
                        </w:r>
                      </w:hyperlink>
                    </w:p>
                    <w:p w14:paraId="2D308E42" w14:textId="77777777" w:rsidR="00F42BDF" w:rsidRPr="005C466C" w:rsidRDefault="00F42BDF" w:rsidP="00F42BDF">
                      <w:pPr>
                        <w:rPr>
                          <w:rFonts w:ascii="Arial" w:hAnsi="Arial" w:cs="Arial"/>
                          <w:sz w:val="18"/>
                          <w:szCs w:val="18"/>
                        </w:rPr>
                      </w:pPr>
                    </w:p>
                    <w:p w14:paraId="3ACE3266" w14:textId="77777777" w:rsidR="00F42BDF" w:rsidRDefault="00F42BDF" w:rsidP="00F42BDF">
                      <w:pPr>
                        <w:rPr>
                          <w:rFonts w:ascii="SassoonCRInfant" w:hAnsi="SassoonCRInfant"/>
                          <w:sz w:val="28"/>
                          <w:szCs w:val="28"/>
                        </w:rPr>
                      </w:pPr>
                    </w:p>
                    <w:p w14:paraId="13704448" w14:textId="77777777" w:rsidR="00F42BDF" w:rsidRDefault="00F42BDF" w:rsidP="00F42BDF">
                      <w:pPr>
                        <w:rPr>
                          <w:rFonts w:ascii="SassoonCRInfant" w:hAnsi="SassoonCRInfant"/>
                          <w:sz w:val="28"/>
                          <w:szCs w:val="28"/>
                        </w:rPr>
                      </w:pPr>
                      <w:r w:rsidRPr="00FD15DB">
                        <w:rPr>
                          <w:rFonts w:ascii="SassoonCRInfant" w:hAnsi="SassoonCRInfant"/>
                          <w:sz w:val="28"/>
                          <w:szCs w:val="28"/>
                        </w:rPr>
                        <w:t xml:space="preserve">   </w:t>
                      </w:r>
                    </w:p>
                    <w:p w14:paraId="54F82DBC" w14:textId="77777777" w:rsidR="00F42BDF" w:rsidRDefault="00F42BDF" w:rsidP="00F42BDF">
                      <w:pPr>
                        <w:rPr>
                          <w:rFonts w:ascii="SassoonCRInfant" w:hAnsi="SassoonCRInfant"/>
                          <w:sz w:val="28"/>
                          <w:szCs w:val="28"/>
                        </w:rPr>
                      </w:pPr>
                    </w:p>
                    <w:p w14:paraId="4FFF6C3F" w14:textId="77777777" w:rsidR="00F42BDF" w:rsidRPr="00FD15DB" w:rsidRDefault="00F42BDF" w:rsidP="00F42BDF">
                      <w:pPr>
                        <w:rPr>
                          <w:rFonts w:ascii="SassoonCRInfant" w:hAnsi="SassoonCRInfant"/>
                          <w:sz w:val="28"/>
                          <w:szCs w:val="28"/>
                        </w:rPr>
                      </w:pPr>
                    </w:p>
                    <w:p w14:paraId="14E89CC2" w14:textId="77777777" w:rsidR="00F42BDF" w:rsidRPr="00FD15DB" w:rsidRDefault="00F42BDF" w:rsidP="00F42BDF">
                      <w:pPr>
                        <w:rPr>
                          <w:rFonts w:ascii="SassoonCRInfant" w:hAnsi="SassoonCRInfant"/>
                          <w:sz w:val="32"/>
                          <w:szCs w:val="32"/>
                        </w:rPr>
                      </w:pPr>
                    </w:p>
                    <w:p w14:paraId="3AD27939" w14:textId="77777777" w:rsidR="00F42BDF" w:rsidRPr="00FD15DB" w:rsidRDefault="00F42BDF" w:rsidP="00F42BDF">
                      <w:pPr>
                        <w:rPr>
                          <w:rFonts w:ascii="SassoonCRInfant" w:hAnsi="SassoonCRInfant"/>
                          <w:sz w:val="32"/>
                          <w:szCs w:val="32"/>
                        </w:rPr>
                      </w:pPr>
                    </w:p>
                  </w:txbxContent>
                </v:textbox>
                <w10:wrap anchorx="margin" anchory="page"/>
              </v:shape>
            </w:pict>
          </mc:Fallback>
        </mc:AlternateContent>
      </w:r>
      <w:r w:rsidR="00F42BDF">
        <w:rPr>
          <w:noProof/>
        </w:rPr>
        <mc:AlternateContent>
          <mc:Choice Requires="wps">
            <w:drawing>
              <wp:anchor distT="45720" distB="45720" distL="114300" distR="114300" simplePos="0" relativeHeight="251659264" behindDoc="0" locked="0" layoutInCell="1" allowOverlap="1" wp14:anchorId="27A8604C" wp14:editId="74024CF9">
                <wp:simplePos x="0" y="0"/>
                <wp:positionH relativeFrom="margin">
                  <wp:posOffset>-261258</wp:posOffset>
                </wp:positionH>
                <wp:positionV relativeFrom="paragraph">
                  <wp:posOffset>437</wp:posOffset>
                </wp:positionV>
                <wp:extent cx="9554209" cy="1206499"/>
                <wp:effectExtent l="0" t="0" r="2857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4209" cy="1206499"/>
                        </a:xfrm>
                        <a:prstGeom prst="rect">
                          <a:avLst/>
                        </a:prstGeom>
                        <a:solidFill>
                          <a:srgbClr val="FFFFFF"/>
                        </a:solidFill>
                        <a:ln w="9525">
                          <a:solidFill>
                            <a:srgbClr val="000000"/>
                          </a:solidFill>
                          <a:miter lim="800000"/>
                          <a:headEnd/>
                          <a:tailEnd/>
                        </a:ln>
                      </wps:spPr>
                      <wps:txbx>
                        <w:txbxContent>
                          <w:p w14:paraId="08C932AA" w14:textId="28E3DDE5" w:rsidR="00F42BDF" w:rsidRPr="00FD15DB" w:rsidRDefault="00F42BDF" w:rsidP="00F42BDF">
                            <w:pPr>
                              <w:jc w:val="center"/>
                              <w:rPr>
                                <w:rFonts w:ascii="SassoonCRInfant" w:hAnsi="SassoonCRInfant"/>
                                <w:b/>
                                <w:bCs/>
                                <w:sz w:val="56"/>
                                <w:szCs w:val="56"/>
                              </w:rPr>
                            </w:pPr>
                            <w:r w:rsidRPr="00FD15DB">
                              <w:rPr>
                                <w:rFonts w:ascii="SassoonCRInfant" w:hAnsi="SassoonCRInfant"/>
                                <w:b/>
                                <w:bCs/>
                                <w:sz w:val="56"/>
                                <w:szCs w:val="56"/>
                              </w:rPr>
                              <w:t xml:space="preserve">Year </w:t>
                            </w:r>
                            <w:r w:rsidR="00ED1C9D">
                              <w:rPr>
                                <w:rFonts w:ascii="SassoonCRInfant" w:hAnsi="SassoonCRInfant"/>
                                <w:b/>
                                <w:bCs/>
                                <w:sz w:val="56"/>
                                <w:szCs w:val="56"/>
                              </w:rPr>
                              <w:t>6</w:t>
                            </w:r>
                            <w:r w:rsidRPr="00FD15DB">
                              <w:rPr>
                                <w:rFonts w:ascii="SassoonCRInfant" w:hAnsi="SassoonCRInfant"/>
                                <w:b/>
                                <w:bCs/>
                                <w:sz w:val="56"/>
                                <w:szCs w:val="56"/>
                              </w:rPr>
                              <w:t xml:space="preserve"> Home Learning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A8604C" id="_x0000_s1029" type="#_x0000_t202" style="position:absolute;margin-left:-20.55pt;margin-top:.05pt;width:752.3pt;height:9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">
                <v:textbox style="mso-fit-shape-to-text:t">
                  <w:txbxContent>
                    <w:p w14:paraId="08C932AA" w14:textId="28E3DDE5" w:rsidR="00F42BDF" w:rsidRPr="00FD15DB" w:rsidRDefault="00F42BDF" w:rsidP="00F42BDF">
                      <w:pPr>
                        <w:jc w:val="center"/>
                        <w:rPr>
                          <w:rFonts w:ascii="SassoonCRInfant" w:hAnsi="SassoonCRInfant"/>
                          <w:b/>
                          <w:bCs/>
                          <w:sz w:val="56"/>
                          <w:szCs w:val="56"/>
                        </w:rPr>
                      </w:pPr>
                      <w:r w:rsidRPr="00FD15DB">
                        <w:rPr>
                          <w:rFonts w:ascii="SassoonCRInfant" w:hAnsi="SassoonCRInfant"/>
                          <w:b/>
                          <w:bCs/>
                          <w:sz w:val="56"/>
                          <w:szCs w:val="56"/>
                        </w:rPr>
                        <w:t xml:space="preserve">Year </w:t>
                      </w:r>
                      <w:r w:rsidR="00ED1C9D">
                        <w:rPr>
                          <w:rFonts w:ascii="SassoonCRInfant" w:hAnsi="SassoonCRInfant"/>
                          <w:b/>
                          <w:bCs/>
                          <w:sz w:val="56"/>
                          <w:szCs w:val="56"/>
                        </w:rPr>
                        <w:t>6</w:t>
                      </w:r>
                      <w:r w:rsidRPr="00FD15DB">
                        <w:rPr>
                          <w:rFonts w:ascii="SassoonCRInfant" w:hAnsi="SassoonCRInfant"/>
                          <w:b/>
                          <w:bCs/>
                          <w:sz w:val="56"/>
                          <w:szCs w:val="56"/>
                        </w:rPr>
                        <w:t xml:space="preserve"> Home Learning</w:t>
                      </w:r>
                    </w:p>
                  </w:txbxContent>
                </v:textbox>
                <w10:wrap type="square" anchorx="margin"/>
              </v:shape>
            </w:pict>
          </mc:Fallback>
        </mc:AlternateContent>
      </w:r>
    </w:p>
    <w:p w14:paraId="1EABED71" w14:textId="6012FE90" w:rsidR="00F42BDF" w:rsidRPr="00F42BDF" w:rsidRDefault="00F42BDF" w:rsidP="00F42BDF"/>
    <w:p w14:paraId="266C90CF" w14:textId="36BAE296" w:rsidR="00F42BDF" w:rsidRPr="00F42BDF" w:rsidRDefault="00F42BDF" w:rsidP="00F42BDF"/>
    <w:p w14:paraId="3AE26FA1" w14:textId="6E0ECE4B" w:rsidR="00F42BDF" w:rsidRPr="00F42BDF" w:rsidRDefault="00F42BDF" w:rsidP="00F42BDF"/>
    <w:p w14:paraId="2D3B02DF" w14:textId="0D3C5F9E" w:rsidR="00F42BDF" w:rsidRPr="00F42BDF" w:rsidRDefault="00F42BDF" w:rsidP="00F42BDF"/>
    <w:p w14:paraId="67594B9A" w14:textId="3FE9FFBD" w:rsidR="00F42BDF" w:rsidRPr="00F42BDF" w:rsidRDefault="00F42BDF" w:rsidP="00F42BDF"/>
    <w:p w14:paraId="57A0D5FC" w14:textId="3991B884" w:rsidR="00F42BDF" w:rsidRPr="00F42BDF" w:rsidRDefault="00F42BDF" w:rsidP="00F42BDF"/>
    <w:p w14:paraId="787CA94B" w14:textId="05CB763C" w:rsidR="00F42BDF" w:rsidRDefault="00D36B41" w:rsidP="00F42BDF">
      <w:r>
        <w:rPr>
          <w:noProof/>
        </w:rPr>
        <mc:AlternateContent>
          <mc:Choice Requires="wps">
            <w:drawing>
              <wp:anchor distT="45720" distB="45720" distL="114300" distR="114300" simplePos="0" relativeHeight="251667456" behindDoc="0" locked="0" layoutInCell="1" allowOverlap="1" wp14:anchorId="673D159F" wp14:editId="49FBA8B8">
                <wp:simplePos x="0" y="0"/>
                <wp:positionH relativeFrom="margin">
                  <wp:posOffset>6464603</wp:posOffset>
                </wp:positionH>
                <wp:positionV relativeFrom="page">
                  <wp:posOffset>3200599</wp:posOffset>
                </wp:positionV>
                <wp:extent cx="2783840" cy="2211070"/>
                <wp:effectExtent l="0" t="0" r="16510" b="1778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2211070"/>
                        </a:xfrm>
                        <a:prstGeom prst="rect">
                          <a:avLst/>
                        </a:prstGeom>
                        <a:solidFill>
                          <a:srgbClr val="FFFFFF"/>
                        </a:solidFill>
                        <a:ln w="9525">
                          <a:solidFill>
                            <a:srgbClr val="000000"/>
                          </a:solidFill>
                          <a:miter lim="800000"/>
                          <a:headEnd/>
                          <a:tailEnd/>
                        </a:ln>
                      </wps:spPr>
                      <wps:txbx>
                        <w:txbxContent>
                          <w:p w14:paraId="1BA38FD4" w14:textId="77777777" w:rsidR="00F42BDF" w:rsidRPr="00BD6B59" w:rsidRDefault="00F42BDF" w:rsidP="00F42BDF">
                            <w:pPr>
                              <w:spacing w:line="240" w:lineRule="auto"/>
                              <w:rPr>
                                <w:rFonts w:ascii="SassoonCRInfant" w:hAnsi="SassoonCRInfant"/>
                                <w:b/>
                                <w:bCs/>
                                <w:sz w:val="24"/>
                                <w:szCs w:val="24"/>
                              </w:rPr>
                            </w:pPr>
                            <w:r w:rsidRPr="00BD6B59">
                              <w:rPr>
                                <w:rFonts w:ascii="SassoonCRInfant" w:hAnsi="SassoonCRInfant"/>
                                <w:b/>
                                <w:bCs/>
                                <w:sz w:val="24"/>
                                <w:szCs w:val="24"/>
                              </w:rPr>
                              <w:t>Daily Reading</w:t>
                            </w:r>
                          </w:p>
                          <w:p w14:paraId="6CD167E4" w14:textId="77777777" w:rsidR="00F42BDF" w:rsidRPr="00BD6B59" w:rsidRDefault="00F42BDF" w:rsidP="00F42BDF">
                            <w:pPr>
                              <w:spacing w:line="240" w:lineRule="auto"/>
                              <w:rPr>
                                <w:rFonts w:ascii="SassoonCRInfant" w:hAnsi="SassoonCRInfant"/>
                                <w:sz w:val="24"/>
                                <w:szCs w:val="24"/>
                              </w:rPr>
                            </w:pPr>
                            <w:r w:rsidRPr="00BD6B59">
                              <w:rPr>
                                <w:rFonts w:ascii="SassoonCRInfant" w:hAnsi="SassoonCRInfant"/>
                                <w:sz w:val="24"/>
                                <w:szCs w:val="24"/>
                              </w:rPr>
                              <w:t>Please continue daily reading with your child.  This is a great time to explore some new books.  Look at</w:t>
                            </w:r>
                          </w:p>
                          <w:p w14:paraId="388B98A7" w14:textId="1AD2D121" w:rsidR="00F42BDF" w:rsidRPr="00BD6B59" w:rsidRDefault="00556D14" w:rsidP="00F42BDF">
                            <w:pPr>
                              <w:spacing w:line="240" w:lineRule="auto"/>
                              <w:rPr>
                                <w:rFonts w:ascii="SassoonCRInfant" w:hAnsi="SassoonCRInfant"/>
                                <w:sz w:val="24"/>
                                <w:szCs w:val="24"/>
                              </w:rPr>
                            </w:pPr>
                            <w:hyperlink r:id="rId10" w:history="1">
                              <w:r w:rsidR="00ED1C9D" w:rsidRPr="006A5E02">
                                <w:rPr>
                                  <w:rStyle w:val="Hyperlink"/>
                                  <w:rFonts w:ascii="SassoonCRInfant" w:hAnsi="SassoonCRInfant"/>
                                  <w:sz w:val="24"/>
                                  <w:szCs w:val="24"/>
                                </w:rPr>
                                <w:t>www.booksfortopics.com/year-6</w:t>
                              </w:r>
                            </w:hyperlink>
                          </w:p>
                          <w:p w14:paraId="5E6C1E33" w14:textId="77777777" w:rsidR="00F42BDF" w:rsidRPr="00BD6B59" w:rsidRDefault="00F42BDF" w:rsidP="00F42BDF">
                            <w:pPr>
                              <w:spacing w:line="240" w:lineRule="auto"/>
                              <w:rPr>
                                <w:rFonts w:ascii="SassoonCRInfant" w:hAnsi="SassoonCRInfant"/>
                                <w:sz w:val="24"/>
                                <w:szCs w:val="24"/>
                              </w:rPr>
                            </w:pPr>
                            <w:r w:rsidRPr="00BD6B59">
                              <w:rPr>
                                <w:rFonts w:ascii="SassoonCRInfant" w:hAnsi="SassoonCRInfant"/>
                                <w:sz w:val="24"/>
                                <w:szCs w:val="24"/>
                              </w:rPr>
                              <w:t xml:space="preserve">If you are a member of </w:t>
                            </w:r>
                            <w:r>
                              <w:rPr>
                                <w:rFonts w:ascii="SassoonCRInfant" w:hAnsi="SassoonCRInfant"/>
                                <w:sz w:val="24"/>
                                <w:szCs w:val="24"/>
                              </w:rPr>
                              <w:t>Tameside Libraries www.borrowbox.com</w:t>
                            </w:r>
                            <w:r w:rsidRPr="00BD6B59">
                              <w:rPr>
                                <w:rFonts w:ascii="SassoonCRInfant" w:hAnsi="SassoonCRInfant"/>
                                <w:sz w:val="24"/>
                                <w:szCs w:val="24"/>
                              </w:rPr>
                              <w:t xml:space="preserve"> gives you free access to a wide range of bestselling </w:t>
                            </w:r>
                            <w:proofErr w:type="spellStart"/>
                            <w:r w:rsidRPr="00BD6B59">
                              <w:rPr>
                                <w:rFonts w:ascii="SassoonCRInfant" w:hAnsi="SassoonCRInfant"/>
                                <w:sz w:val="24"/>
                                <w:szCs w:val="24"/>
                              </w:rPr>
                              <w:t>ebooks</w:t>
                            </w:r>
                            <w:proofErr w:type="spellEnd"/>
                            <w:r w:rsidRPr="00BD6B59">
                              <w:rPr>
                                <w:rFonts w:ascii="SassoonCRInfant" w:hAnsi="SassoonCRInfant"/>
                                <w:sz w:val="24"/>
                                <w:szCs w:val="24"/>
                              </w:rPr>
                              <w:t xml:space="preserve"> and audiobooks</w:t>
                            </w:r>
                            <w:r>
                              <w:rPr>
                                <w:rFonts w:ascii="SassoonCRInfant" w:hAnsi="SassoonCRInfant"/>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D159F" id="Text Box 10" o:spid="_x0000_s1030" type="#_x0000_t202" style="position:absolute;margin-left:509pt;margin-top:252pt;width:219.2pt;height:174.1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">
                <v:textbox>
                  <w:txbxContent>
                    <w:p w14:paraId="1BA38FD4" w14:textId="77777777" w:rsidR="00F42BDF" w:rsidRPr="00BD6B59" w:rsidRDefault="00F42BDF" w:rsidP="00F42BDF">
                      <w:pPr>
                        <w:spacing w:line="240" w:lineRule="auto"/>
                        <w:rPr>
                          <w:rFonts w:ascii="SassoonCRInfant" w:hAnsi="SassoonCRInfant"/>
                          <w:b/>
                          <w:bCs/>
                          <w:sz w:val="24"/>
                          <w:szCs w:val="24"/>
                        </w:rPr>
                      </w:pPr>
                      <w:r w:rsidRPr="00BD6B59">
                        <w:rPr>
                          <w:rFonts w:ascii="SassoonCRInfant" w:hAnsi="SassoonCRInfant"/>
                          <w:b/>
                          <w:bCs/>
                          <w:sz w:val="24"/>
                          <w:szCs w:val="24"/>
                        </w:rPr>
                        <w:t>Daily Reading</w:t>
                      </w:r>
                    </w:p>
                    <w:p w14:paraId="6CD167E4" w14:textId="77777777" w:rsidR="00F42BDF" w:rsidRPr="00BD6B59" w:rsidRDefault="00F42BDF" w:rsidP="00F42BDF">
                      <w:pPr>
                        <w:spacing w:line="240" w:lineRule="auto"/>
                        <w:rPr>
                          <w:rFonts w:ascii="SassoonCRInfant" w:hAnsi="SassoonCRInfant"/>
                          <w:sz w:val="24"/>
                          <w:szCs w:val="24"/>
                        </w:rPr>
                      </w:pPr>
                      <w:r w:rsidRPr="00BD6B59">
                        <w:rPr>
                          <w:rFonts w:ascii="SassoonCRInfant" w:hAnsi="SassoonCRInfant"/>
                          <w:sz w:val="24"/>
                          <w:szCs w:val="24"/>
                        </w:rPr>
                        <w:t>Please continue daily reading with your child.  This is a great time to explore some new books.  Look at</w:t>
                      </w:r>
                    </w:p>
                    <w:p w14:paraId="388B98A7" w14:textId="1AD2D121" w:rsidR="00F42BDF" w:rsidRPr="00BD6B59" w:rsidRDefault="00556D14" w:rsidP="00F42BDF">
                      <w:pPr>
                        <w:spacing w:line="240" w:lineRule="auto"/>
                        <w:rPr>
                          <w:rFonts w:ascii="SassoonCRInfant" w:hAnsi="SassoonCRInfant"/>
                          <w:sz w:val="24"/>
                          <w:szCs w:val="24"/>
                        </w:rPr>
                      </w:pPr>
                      <w:hyperlink r:id="rId11" w:history="1">
                        <w:r w:rsidR="00ED1C9D" w:rsidRPr="006A5E02">
                          <w:rPr>
                            <w:rStyle w:val="Hyperlink"/>
                            <w:rFonts w:ascii="SassoonCRInfant" w:hAnsi="SassoonCRInfant"/>
                            <w:sz w:val="24"/>
                            <w:szCs w:val="24"/>
                          </w:rPr>
                          <w:t>www.booksfortopics.com/year-6</w:t>
                        </w:r>
                      </w:hyperlink>
                    </w:p>
                    <w:p w14:paraId="5E6C1E33" w14:textId="77777777" w:rsidR="00F42BDF" w:rsidRPr="00BD6B59" w:rsidRDefault="00F42BDF" w:rsidP="00F42BDF">
                      <w:pPr>
                        <w:spacing w:line="240" w:lineRule="auto"/>
                        <w:rPr>
                          <w:rFonts w:ascii="SassoonCRInfant" w:hAnsi="SassoonCRInfant"/>
                          <w:sz w:val="24"/>
                          <w:szCs w:val="24"/>
                        </w:rPr>
                      </w:pPr>
                      <w:r w:rsidRPr="00BD6B59">
                        <w:rPr>
                          <w:rFonts w:ascii="SassoonCRInfant" w:hAnsi="SassoonCRInfant"/>
                          <w:sz w:val="24"/>
                          <w:szCs w:val="24"/>
                        </w:rPr>
                        <w:t xml:space="preserve">If you are a member of </w:t>
                      </w:r>
                      <w:r>
                        <w:rPr>
                          <w:rFonts w:ascii="SassoonCRInfant" w:hAnsi="SassoonCRInfant"/>
                          <w:sz w:val="24"/>
                          <w:szCs w:val="24"/>
                        </w:rPr>
                        <w:t>Tameside Libraries www.borrowbox.com</w:t>
                      </w:r>
                      <w:r w:rsidRPr="00BD6B59">
                        <w:rPr>
                          <w:rFonts w:ascii="SassoonCRInfant" w:hAnsi="SassoonCRInfant"/>
                          <w:sz w:val="24"/>
                          <w:szCs w:val="24"/>
                        </w:rPr>
                        <w:t xml:space="preserve"> gives you free access to a wide range of bestselling </w:t>
                      </w:r>
                      <w:proofErr w:type="spellStart"/>
                      <w:r w:rsidRPr="00BD6B59">
                        <w:rPr>
                          <w:rFonts w:ascii="SassoonCRInfant" w:hAnsi="SassoonCRInfant"/>
                          <w:sz w:val="24"/>
                          <w:szCs w:val="24"/>
                        </w:rPr>
                        <w:t>ebooks</w:t>
                      </w:r>
                      <w:proofErr w:type="spellEnd"/>
                      <w:r w:rsidRPr="00BD6B59">
                        <w:rPr>
                          <w:rFonts w:ascii="SassoonCRInfant" w:hAnsi="SassoonCRInfant"/>
                          <w:sz w:val="24"/>
                          <w:szCs w:val="24"/>
                        </w:rPr>
                        <w:t xml:space="preserve"> and audiobooks</w:t>
                      </w:r>
                      <w:r>
                        <w:rPr>
                          <w:rFonts w:ascii="SassoonCRInfant" w:hAnsi="SassoonCRInfant"/>
                          <w:sz w:val="24"/>
                          <w:szCs w:val="24"/>
                        </w:rPr>
                        <w:t>.</w:t>
                      </w:r>
                    </w:p>
                  </w:txbxContent>
                </v:textbox>
                <w10:wrap type="square" anchorx="margin" anchory="page"/>
              </v:shape>
            </w:pict>
          </mc:Fallback>
        </mc:AlternateContent>
      </w:r>
    </w:p>
    <w:p w14:paraId="447D94A9" w14:textId="530C9E55" w:rsidR="00F42BDF" w:rsidRPr="00F42BDF" w:rsidRDefault="00ED1C9D" w:rsidP="00F42BDF">
      <w:r>
        <w:rPr>
          <w:noProof/>
        </w:rPr>
        <mc:AlternateContent>
          <mc:Choice Requires="wps">
            <w:drawing>
              <wp:anchor distT="45720" distB="45720" distL="114300" distR="114300" simplePos="0" relativeHeight="251675648" behindDoc="0" locked="0" layoutInCell="1" allowOverlap="1" wp14:anchorId="233D5BC1" wp14:editId="5CE138C3">
                <wp:simplePos x="0" y="0"/>
                <wp:positionH relativeFrom="margin">
                  <wp:align>center</wp:align>
                </wp:positionH>
                <wp:positionV relativeFrom="page">
                  <wp:posOffset>5938033</wp:posOffset>
                </wp:positionV>
                <wp:extent cx="3527425" cy="1332865"/>
                <wp:effectExtent l="0" t="0" r="15875" b="1968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7425" cy="1333144"/>
                        </a:xfrm>
                        <a:prstGeom prst="rect">
                          <a:avLst/>
                        </a:prstGeom>
                        <a:solidFill>
                          <a:srgbClr val="FFFFFF"/>
                        </a:solidFill>
                        <a:ln w="9525">
                          <a:solidFill>
                            <a:srgbClr val="000000"/>
                          </a:solidFill>
                          <a:miter lim="800000"/>
                          <a:headEnd/>
                          <a:tailEnd/>
                        </a:ln>
                      </wps:spPr>
                      <wps:txbx>
                        <w:txbxContent>
                          <w:p w14:paraId="45AC1C74" w14:textId="3F5D04E2" w:rsidR="00F42BDF" w:rsidRPr="00D36B41" w:rsidRDefault="00F42BDF" w:rsidP="00F42BDF">
                            <w:pPr>
                              <w:spacing w:line="240" w:lineRule="auto"/>
                              <w:rPr>
                                <w:rFonts w:ascii="SassoonCRInfant" w:hAnsi="SassoonCRInfant"/>
                                <w:b/>
                                <w:bCs/>
                                <w:sz w:val="24"/>
                                <w:szCs w:val="24"/>
                              </w:rPr>
                            </w:pPr>
                            <w:r w:rsidRPr="00D36B41">
                              <w:rPr>
                                <w:rFonts w:ascii="SassoonCRInfant" w:hAnsi="SassoonCRInfant"/>
                                <w:b/>
                                <w:bCs/>
                                <w:sz w:val="24"/>
                                <w:szCs w:val="24"/>
                              </w:rPr>
                              <w:t xml:space="preserve">Science- </w:t>
                            </w:r>
                            <w:r w:rsidR="00ED1C9D">
                              <w:rPr>
                                <w:rFonts w:ascii="SassoonCRInfant" w:hAnsi="SassoonCRInfant"/>
                                <w:b/>
                                <w:bCs/>
                                <w:sz w:val="24"/>
                                <w:szCs w:val="24"/>
                              </w:rPr>
                              <w:t xml:space="preserve">Evolution and </w:t>
                            </w:r>
                            <w:r w:rsidR="00415359">
                              <w:rPr>
                                <w:rFonts w:ascii="SassoonCRInfant" w:hAnsi="SassoonCRInfant"/>
                                <w:b/>
                                <w:bCs/>
                                <w:sz w:val="24"/>
                                <w:szCs w:val="24"/>
                              </w:rPr>
                              <w:t>I</w:t>
                            </w:r>
                            <w:r w:rsidR="00ED1C9D">
                              <w:rPr>
                                <w:rFonts w:ascii="SassoonCRInfant" w:hAnsi="SassoonCRInfant"/>
                                <w:b/>
                                <w:bCs/>
                                <w:sz w:val="24"/>
                                <w:szCs w:val="24"/>
                              </w:rPr>
                              <w:t>nheritance</w:t>
                            </w:r>
                          </w:p>
                          <w:p w14:paraId="14595198" w14:textId="43EA2560" w:rsidR="00F42BDF" w:rsidRPr="00645999" w:rsidRDefault="00ED1C9D" w:rsidP="00ED1C9D">
                            <w:pPr>
                              <w:spacing w:line="240" w:lineRule="auto"/>
                              <w:rPr>
                                <w:rFonts w:ascii="SassoonCRInfant" w:hAnsi="SassoonCRInfant"/>
                              </w:rPr>
                            </w:pPr>
                            <w:r>
                              <w:rPr>
                                <w:rFonts w:ascii="SassoonCRInfant" w:hAnsi="SassoonCRInfant"/>
                              </w:rPr>
                              <w:t>The science topic for this half term is evolution and inheritance. Twinkl offer a comprehensive range of activities in the subject</w:t>
                            </w:r>
                            <w:hyperlink r:id="rId12" w:history="1">
                              <w:r w:rsidRPr="006A5E02">
                                <w:rPr>
                                  <w:rStyle w:val="Hyperlink"/>
                                  <w:rFonts w:ascii="SassoonCRInfant" w:hAnsi="SassoonCRInfant"/>
                                </w:rPr>
                                <w:t>https://www.twinkl.co.uk/resource/tp2-s-121-new-planit-science-year-6-evolution-and-inheritance-unit-pack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D5BC1" id="Text Box 13" o:spid="_x0000_s1031" type="#_x0000_t202" style="position:absolute;margin-left:0;margin-top:467.55pt;width:277.75pt;height:104.95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">
                <v:textbox>
                  <w:txbxContent>
                    <w:p w14:paraId="45AC1C74" w14:textId="3F5D04E2" w:rsidR="00F42BDF" w:rsidRPr="00D36B41" w:rsidRDefault="00F42BDF" w:rsidP="00F42BDF">
                      <w:pPr>
                        <w:spacing w:line="240" w:lineRule="auto"/>
                        <w:rPr>
                          <w:rFonts w:ascii="SassoonCRInfant" w:hAnsi="SassoonCRInfant"/>
                          <w:b/>
                          <w:bCs/>
                          <w:sz w:val="24"/>
                          <w:szCs w:val="24"/>
                        </w:rPr>
                      </w:pPr>
                      <w:r w:rsidRPr="00D36B41">
                        <w:rPr>
                          <w:rFonts w:ascii="SassoonCRInfant" w:hAnsi="SassoonCRInfant"/>
                          <w:b/>
                          <w:bCs/>
                          <w:sz w:val="24"/>
                          <w:szCs w:val="24"/>
                        </w:rPr>
                        <w:t xml:space="preserve">Science- </w:t>
                      </w:r>
                      <w:r w:rsidR="00ED1C9D">
                        <w:rPr>
                          <w:rFonts w:ascii="SassoonCRInfant" w:hAnsi="SassoonCRInfant"/>
                          <w:b/>
                          <w:bCs/>
                          <w:sz w:val="24"/>
                          <w:szCs w:val="24"/>
                        </w:rPr>
                        <w:t xml:space="preserve">Evolution and </w:t>
                      </w:r>
                      <w:r w:rsidR="00415359">
                        <w:rPr>
                          <w:rFonts w:ascii="SassoonCRInfant" w:hAnsi="SassoonCRInfant"/>
                          <w:b/>
                          <w:bCs/>
                          <w:sz w:val="24"/>
                          <w:szCs w:val="24"/>
                        </w:rPr>
                        <w:t>I</w:t>
                      </w:r>
                      <w:r w:rsidR="00ED1C9D">
                        <w:rPr>
                          <w:rFonts w:ascii="SassoonCRInfant" w:hAnsi="SassoonCRInfant"/>
                          <w:b/>
                          <w:bCs/>
                          <w:sz w:val="24"/>
                          <w:szCs w:val="24"/>
                        </w:rPr>
                        <w:t>nheritance</w:t>
                      </w:r>
                    </w:p>
                    <w:p w14:paraId="14595198" w14:textId="43EA2560" w:rsidR="00F42BDF" w:rsidRPr="00645999" w:rsidRDefault="00ED1C9D" w:rsidP="00ED1C9D">
                      <w:pPr>
                        <w:spacing w:line="240" w:lineRule="auto"/>
                        <w:rPr>
                          <w:rFonts w:ascii="SassoonCRInfant" w:hAnsi="SassoonCRInfant"/>
                        </w:rPr>
                      </w:pPr>
                      <w:r>
                        <w:rPr>
                          <w:rFonts w:ascii="SassoonCRInfant" w:hAnsi="SassoonCRInfant"/>
                        </w:rPr>
                        <w:t>The science topic for this half term is evolution and inheritance. Twinkl offer a comprehensive range of activities in the subject</w:t>
                      </w:r>
                      <w:hyperlink r:id="rId13" w:history="1">
                        <w:r w:rsidRPr="006A5E02">
                          <w:rPr>
                            <w:rStyle w:val="Hyperlink"/>
                            <w:rFonts w:ascii="SassoonCRInfant" w:hAnsi="SassoonCRInfant"/>
                          </w:rPr>
                          <w:t>https://www.twinkl.co.uk/resource/tp2-s-121-new-planit-science-year-6-evolution-and-inheritance-unit-pack</w:t>
                        </w:r>
                      </w:hyperlink>
                    </w:p>
                  </w:txbxContent>
                </v:textbox>
                <w10:wrap type="square" anchorx="margin" anchory="page"/>
              </v:shape>
            </w:pict>
          </mc:Fallback>
        </mc:AlternateContent>
      </w:r>
      <w:r>
        <w:rPr>
          <w:noProof/>
        </w:rPr>
        <mc:AlternateContent>
          <mc:Choice Requires="wps">
            <w:drawing>
              <wp:anchor distT="45720" distB="45720" distL="114300" distR="114300" simplePos="0" relativeHeight="251671552" behindDoc="0" locked="0" layoutInCell="1" allowOverlap="1" wp14:anchorId="1C311CEC" wp14:editId="71435308">
                <wp:simplePos x="0" y="0"/>
                <wp:positionH relativeFrom="margin">
                  <wp:align>center</wp:align>
                </wp:positionH>
                <wp:positionV relativeFrom="page">
                  <wp:posOffset>4142105</wp:posOffset>
                </wp:positionV>
                <wp:extent cx="3527425" cy="1623695"/>
                <wp:effectExtent l="0" t="0" r="15875" b="1460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7425" cy="1623701"/>
                        </a:xfrm>
                        <a:prstGeom prst="rect">
                          <a:avLst/>
                        </a:prstGeom>
                        <a:solidFill>
                          <a:srgbClr val="FFFFFF"/>
                        </a:solidFill>
                        <a:ln w="9525">
                          <a:solidFill>
                            <a:srgbClr val="000000"/>
                          </a:solidFill>
                          <a:miter lim="800000"/>
                          <a:headEnd/>
                          <a:tailEnd/>
                        </a:ln>
                      </wps:spPr>
                      <wps:txbx>
                        <w:txbxContent>
                          <w:p w14:paraId="7A05ACD6" w14:textId="3D66F8A6" w:rsidR="00F42BDF" w:rsidRDefault="00ED1C9D" w:rsidP="00F42BDF">
                            <w:pPr>
                              <w:spacing w:line="240" w:lineRule="auto"/>
                              <w:rPr>
                                <w:rFonts w:ascii="SassoonCRInfant" w:hAnsi="SassoonCRInfant"/>
                                <w:b/>
                                <w:bCs/>
                                <w:sz w:val="24"/>
                                <w:szCs w:val="24"/>
                              </w:rPr>
                            </w:pPr>
                            <w:proofErr w:type="spellStart"/>
                            <w:r>
                              <w:rPr>
                                <w:rFonts w:ascii="SassoonCRInfant" w:hAnsi="SassoonCRInfant"/>
                                <w:b/>
                                <w:bCs/>
                                <w:sz w:val="24"/>
                                <w:szCs w:val="24"/>
                              </w:rPr>
                              <w:t>Testbase</w:t>
                            </w:r>
                            <w:proofErr w:type="spellEnd"/>
                          </w:p>
                          <w:p w14:paraId="6AD19CE1" w14:textId="6C86C922" w:rsidR="00ED1C9D" w:rsidRDefault="00ED1C9D" w:rsidP="00ED1C9D">
                            <w:r>
                              <w:t xml:space="preserve">Please find on this page URLs which are a direct link to </w:t>
                            </w:r>
                            <w:proofErr w:type="spellStart"/>
                            <w:r>
                              <w:t>Testbase</w:t>
                            </w:r>
                            <w:proofErr w:type="spellEnd"/>
                            <w:r>
                              <w:t>: a website we use frequently in school. I have set up questions for the children to complete at home and have also provided the mark scheme so children can self-assess as the complete work.</w:t>
                            </w:r>
                          </w:p>
                          <w:p w14:paraId="067C5003" w14:textId="77777777" w:rsidR="00ED1C9D" w:rsidRDefault="00ED1C9D" w:rsidP="00ED1C9D">
                            <w:r>
                              <w:t xml:space="preserve">Just </w:t>
                            </w:r>
                            <w:proofErr w:type="spellStart"/>
                            <w:r>
                              <w:t>control+click</w:t>
                            </w:r>
                            <w:proofErr w:type="spellEnd"/>
                            <w:r>
                              <w:t xml:space="preserve"> to follow the link.</w:t>
                            </w:r>
                          </w:p>
                          <w:p w14:paraId="79B7DA6D" w14:textId="6D9017DA" w:rsidR="00F42BDF" w:rsidRPr="00BD6B59" w:rsidRDefault="00F42BDF" w:rsidP="00F42BDF">
                            <w:pPr>
                              <w:spacing w:line="240" w:lineRule="auto"/>
                              <w:rPr>
                                <w:rFonts w:ascii="SassoonCRInfant" w:hAnsi="SassoonCRInfant"/>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311CEC" id="Text Box 12" o:spid="_x0000_s1032" type="#_x0000_t202" style="position:absolute;margin-left:0;margin-top:326.15pt;width:277.75pt;height:127.85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">
                <v:textbox>
                  <w:txbxContent>
                    <w:p w14:paraId="7A05ACD6" w14:textId="3D66F8A6" w:rsidR="00F42BDF" w:rsidRDefault="00ED1C9D" w:rsidP="00F42BDF">
                      <w:pPr>
                        <w:spacing w:line="240" w:lineRule="auto"/>
                        <w:rPr>
                          <w:rFonts w:ascii="SassoonCRInfant" w:hAnsi="SassoonCRInfant"/>
                          <w:b/>
                          <w:bCs/>
                          <w:sz w:val="24"/>
                          <w:szCs w:val="24"/>
                        </w:rPr>
                      </w:pPr>
                      <w:proofErr w:type="spellStart"/>
                      <w:r>
                        <w:rPr>
                          <w:rFonts w:ascii="SassoonCRInfant" w:hAnsi="SassoonCRInfant"/>
                          <w:b/>
                          <w:bCs/>
                          <w:sz w:val="24"/>
                          <w:szCs w:val="24"/>
                        </w:rPr>
                        <w:t>Testbase</w:t>
                      </w:r>
                      <w:proofErr w:type="spellEnd"/>
                    </w:p>
                    <w:p w14:paraId="6AD19CE1" w14:textId="6C86C922" w:rsidR="00ED1C9D" w:rsidRDefault="00ED1C9D" w:rsidP="00ED1C9D">
                      <w:r>
                        <w:t xml:space="preserve">Please find on this page URLs which are a direct link to </w:t>
                      </w:r>
                      <w:proofErr w:type="spellStart"/>
                      <w:r>
                        <w:t>Testbase</w:t>
                      </w:r>
                      <w:proofErr w:type="spellEnd"/>
                      <w:r>
                        <w:t>: a website we use frequently in school. I have set up questions for the children to complete at home and have also provided the mark scheme so children can self-assess as the complete work.</w:t>
                      </w:r>
                    </w:p>
                    <w:p w14:paraId="067C5003" w14:textId="77777777" w:rsidR="00ED1C9D" w:rsidRDefault="00ED1C9D" w:rsidP="00ED1C9D">
                      <w:r>
                        <w:t xml:space="preserve">Just </w:t>
                      </w:r>
                      <w:proofErr w:type="spellStart"/>
                      <w:r>
                        <w:t>control+click</w:t>
                      </w:r>
                      <w:proofErr w:type="spellEnd"/>
                      <w:r>
                        <w:t xml:space="preserve"> to follow the link.</w:t>
                      </w:r>
                    </w:p>
                    <w:p w14:paraId="79B7DA6D" w14:textId="6D9017DA" w:rsidR="00F42BDF" w:rsidRPr="00BD6B59" w:rsidRDefault="00F42BDF" w:rsidP="00F42BDF">
                      <w:pPr>
                        <w:spacing w:line="240" w:lineRule="auto"/>
                        <w:rPr>
                          <w:rFonts w:ascii="SassoonCRInfant" w:hAnsi="SassoonCRInfant"/>
                          <w:sz w:val="24"/>
                          <w:szCs w:val="24"/>
                        </w:rPr>
                      </w:pPr>
                    </w:p>
                  </w:txbxContent>
                </v:textbox>
                <w10:wrap type="square" anchorx="margin" anchory="page"/>
              </v:shape>
            </w:pict>
          </mc:Fallback>
        </mc:AlternateContent>
      </w:r>
      <w:r w:rsidR="00D36B41">
        <w:rPr>
          <w:noProof/>
        </w:rPr>
        <mc:AlternateContent>
          <mc:Choice Requires="wps">
            <w:drawing>
              <wp:anchor distT="45720" distB="45720" distL="114300" distR="114300" simplePos="0" relativeHeight="251673600" behindDoc="0" locked="0" layoutInCell="1" allowOverlap="1" wp14:anchorId="404932CC" wp14:editId="32220D9E">
                <wp:simplePos x="0" y="0"/>
                <wp:positionH relativeFrom="margin">
                  <wp:posOffset>6427792</wp:posOffset>
                </wp:positionH>
                <wp:positionV relativeFrom="page">
                  <wp:posOffset>5922531</wp:posOffset>
                </wp:positionV>
                <wp:extent cx="2783840" cy="1009650"/>
                <wp:effectExtent l="0" t="0" r="16510" b="190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1009650"/>
                        </a:xfrm>
                        <a:prstGeom prst="rect">
                          <a:avLst/>
                        </a:prstGeom>
                        <a:solidFill>
                          <a:srgbClr val="FFFFFF"/>
                        </a:solidFill>
                        <a:ln w="9525">
                          <a:solidFill>
                            <a:srgbClr val="000000"/>
                          </a:solidFill>
                          <a:miter lim="800000"/>
                          <a:headEnd/>
                          <a:tailEnd/>
                        </a:ln>
                      </wps:spPr>
                      <wps:txbx>
                        <w:txbxContent>
                          <w:p w14:paraId="71EC13CA" w14:textId="77777777" w:rsidR="00F42BDF" w:rsidRDefault="00F42BDF" w:rsidP="00F42BDF">
                            <w:pPr>
                              <w:spacing w:line="240" w:lineRule="auto"/>
                              <w:rPr>
                                <w:rFonts w:ascii="SassoonCRInfant" w:hAnsi="SassoonCRInfant"/>
                                <w:b/>
                                <w:bCs/>
                                <w:sz w:val="24"/>
                                <w:szCs w:val="24"/>
                              </w:rPr>
                            </w:pPr>
                            <w:r>
                              <w:rPr>
                                <w:rFonts w:ascii="SassoonCRInfant" w:hAnsi="SassoonCRInfant"/>
                                <w:b/>
                                <w:bCs/>
                                <w:sz w:val="24"/>
                                <w:szCs w:val="24"/>
                              </w:rPr>
                              <w:t xml:space="preserve">Writing </w:t>
                            </w:r>
                          </w:p>
                          <w:p w14:paraId="08C02BFD" w14:textId="77777777" w:rsidR="00F42BDF" w:rsidRPr="00645999" w:rsidRDefault="00F42BDF" w:rsidP="00F42BDF">
                            <w:pPr>
                              <w:spacing w:line="240" w:lineRule="auto"/>
                              <w:rPr>
                                <w:rFonts w:ascii="SassoonCRInfant" w:hAnsi="SassoonCRInfant"/>
                                <w:sz w:val="24"/>
                                <w:szCs w:val="24"/>
                              </w:rPr>
                            </w:pPr>
                            <w:r w:rsidRPr="00645999">
                              <w:rPr>
                                <w:rFonts w:ascii="SassoonCRInfant" w:hAnsi="SassoonCRInfant"/>
                                <w:sz w:val="24"/>
                                <w:szCs w:val="24"/>
                              </w:rPr>
                              <w:t xml:space="preserve">Go to </w:t>
                            </w:r>
                            <w:hyperlink r:id="rId14" w:history="1">
                              <w:r w:rsidRPr="00645999">
                                <w:rPr>
                                  <w:rStyle w:val="Hyperlink"/>
                                  <w:rFonts w:ascii="SassoonCRInfant" w:hAnsi="SassoonCRInfant"/>
                                  <w:sz w:val="24"/>
                                  <w:szCs w:val="24"/>
                                </w:rPr>
                                <w:t>www.</w:t>
                              </w:r>
                              <w:r w:rsidRPr="00645999">
                                <w:rPr>
                                  <w:rStyle w:val="Hyperlink"/>
                                  <w:rFonts w:ascii="SassoonCRInfant" w:hAnsi="SassoonCRInfant"/>
                                  <w:sz w:val="24"/>
                                  <w:szCs w:val="24"/>
                                </w:rPr>
                                <w:t>p</w:t>
                              </w:r>
                              <w:r w:rsidRPr="00645999">
                                <w:rPr>
                                  <w:rStyle w:val="Hyperlink"/>
                                  <w:rFonts w:ascii="SassoonCRInfant" w:hAnsi="SassoonCRInfant"/>
                                  <w:sz w:val="24"/>
                                  <w:szCs w:val="24"/>
                                </w:rPr>
                                <w:t>obb</w:t>
                              </w:r>
                              <w:bookmarkStart w:id="0" w:name="_GoBack"/>
                              <w:bookmarkEnd w:id="0"/>
                              <w:r w:rsidRPr="00645999">
                                <w:rPr>
                                  <w:rStyle w:val="Hyperlink"/>
                                  <w:rFonts w:ascii="SassoonCRInfant" w:hAnsi="SassoonCRInfant"/>
                                  <w:sz w:val="24"/>
                                  <w:szCs w:val="24"/>
                                </w:rPr>
                                <w:t>l</w:t>
                              </w:r>
                              <w:r w:rsidRPr="00645999">
                                <w:rPr>
                                  <w:rStyle w:val="Hyperlink"/>
                                  <w:rFonts w:ascii="SassoonCRInfant" w:hAnsi="SassoonCRInfant"/>
                                  <w:sz w:val="24"/>
                                  <w:szCs w:val="24"/>
                                </w:rPr>
                                <w:t>e365.com</w:t>
                              </w:r>
                            </w:hyperlink>
                            <w:r w:rsidRPr="00645999">
                              <w:rPr>
                                <w:rFonts w:ascii="SassoonCRInfant" w:hAnsi="SassoonCRInfant"/>
                                <w:sz w:val="24"/>
                                <w:szCs w:val="24"/>
                              </w:rPr>
                              <w:t xml:space="preserve"> for the daily writing challenge there.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932CC" id="Text Box 14" o:spid="_x0000_s1033" type="#_x0000_t202" style="position:absolute;margin-left:506.15pt;margin-top:466.35pt;width:219.2pt;height:79.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nnJwIAAE4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">
                <v:textbox>
                  <w:txbxContent>
                    <w:p w14:paraId="71EC13CA" w14:textId="77777777" w:rsidR="00F42BDF" w:rsidRDefault="00F42BDF" w:rsidP="00F42BDF">
                      <w:pPr>
                        <w:spacing w:line="240" w:lineRule="auto"/>
                        <w:rPr>
                          <w:rFonts w:ascii="SassoonCRInfant" w:hAnsi="SassoonCRInfant"/>
                          <w:b/>
                          <w:bCs/>
                          <w:sz w:val="24"/>
                          <w:szCs w:val="24"/>
                        </w:rPr>
                      </w:pPr>
                      <w:r>
                        <w:rPr>
                          <w:rFonts w:ascii="SassoonCRInfant" w:hAnsi="SassoonCRInfant"/>
                          <w:b/>
                          <w:bCs/>
                          <w:sz w:val="24"/>
                          <w:szCs w:val="24"/>
                        </w:rPr>
                        <w:t xml:space="preserve">Writing </w:t>
                      </w:r>
                    </w:p>
                    <w:p w14:paraId="08C02BFD" w14:textId="77777777" w:rsidR="00F42BDF" w:rsidRPr="00645999" w:rsidRDefault="00F42BDF" w:rsidP="00F42BDF">
                      <w:pPr>
                        <w:spacing w:line="240" w:lineRule="auto"/>
                        <w:rPr>
                          <w:rFonts w:ascii="SassoonCRInfant" w:hAnsi="SassoonCRInfant"/>
                          <w:sz w:val="24"/>
                          <w:szCs w:val="24"/>
                        </w:rPr>
                      </w:pPr>
                      <w:r w:rsidRPr="00645999">
                        <w:rPr>
                          <w:rFonts w:ascii="SassoonCRInfant" w:hAnsi="SassoonCRInfant"/>
                          <w:sz w:val="24"/>
                          <w:szCs w:val="24"/>
                        </w:rPr>
                        <w:t xml:space="preserve">Go to </w:t>
                      </w:r>
                      <w:hyperlink r:id="rId15" w:history="1">
                        <w:r w:rsidRPr="00645999">
                          <w:rPr>
                            <w:rStyle w:val="Hyperlink"/>
                            <w:rFonts w:ascii="SassoonCRInfant" w:hAnsi="SassoonCRInfant"/>
                            <w:sz w:val="24"/>
                            <w:szCs w:val="24"/>
                          </w:rPr>
                          <w:t>www.</w:t>
                        </w:r>
                        <w:r w:rsidRPr="00645999">
                          <w:rPr>
                            <w:rStyle w:val="Hyperlink"/>
                            <w:rFonts w:ascii="SassoonCRInfant" w:hAnsi="SassoonCRInfant"/>
                            <w:sz w:val="24"/>
                            <w:szCs w:val="24"/>
                          </w:rPr>
                          <w:t>p</w:t>
                        </w:r>
                        <w:r w:rsidRPr="00645999">
                          <w:rPr>
                            <w:rStyle w:val="Hyperlink"/>
                            <w:rFonts w:ascii="SassoonCRInfant" w:hAnsi="SassoonCRInfant"/>
                            <w:sz w:val="24"/>
                            <w:szCs w:val="24"/>
                          </w:rPr>
                          <w:t>obb</w:t>
                        </w:r>
                        <w:bookmarkStart w:id="1" w:name="_GoBack"/>
                        <w:bookmarkEnd w:id="1"/>
                        <w:r w:rsidRPr="00645999">
                          <w:rPr>
                            <w:rStyle w:val="Hyperlink"/>
                            <w:rFonts w:ascii="SassoonCRInfant" w:hAnsi="SassoonCRInfant"/>
                            <w:sz w:val="24"/>
                            <w:szCs w:val="24"/>
                          </w:rPr>
                          <w:t>l</w:t>
                        </w:r>
                        <w:r w:rsidRPr="00645999">
                          <w:rPr>
                            <w:rStyle w:val="Hyperlink"/>
                            <w:rFonts w:ascii="SassoonCRInfant" w:hAnsi="SassoonCRInfant"/>
                            <w:sz w:val="24"/>
                            <w:szCs w:val="24"/>
                          </w:rPr>
                          <w:t>e365.com</w:t>
                        </w:r>
                      </w:hyperlink>
                      <w:r w:rsidRPr="00645999">
                        <w:rPr>
                          <w:rFonts w:ascii="SassoonCRInfant" w:hAnsi="SassoonCRInfant"/>
                          <w:sz w:val="24"/>
                          <w:szCs w:val="24"/>
                        </w:rPr>
                        <w:t xml:space="preserve"> for the daily writing challenge there.  </w:t>
                      </w:r>
                    </w:p>
                  </w:txbxContent>
                </v:textbox>
                <w10:wrap type="square" anchorx="margin" anchory="page"/>
              </v:shape>
            </w:pict>
          </mc:Fallback>
        </mc:AlternateContent>
      </w:r>
      <w:r w:rsidR="00D36B41">
        <w:rPr>
          <w:noProof/>
        </w:rPr>
        <mc:AlternateContent>
          <mc:Choice Requires="wps">
            <w:drawing>
              <wp:anchor distT="45720" distB="45720" distL="114300" distR="114300" simplePos="0" relativeHeight="251665408" behindDoc="0" locked="0" layoutInCell="1" allowOverlap="1" wp14:anchorId="3AE11FAF" wp14:editId="01E3EE62">
                <wp:simplePos x="0" y="0"/>
                <wp:positionH relativeFrom="margin">
                  <wp:posOffset>-237045</wp:posOffset>
                </wp:positionH>
                <wp:positionV relativeFrom="page">
                  <wp:posOffset>4642881</wp:posOffset>
                </wp:positionV>
                <wp:extent cx="2783840" cy="2434441"/>
                <wp:effectExtent l="0" t="0" r="16510" b="234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2434441"/>
                        </a:xfrm>
                        <a:prstGeom prst="rect">
                          <a:avLst/>
                        </a:prstGeom>
                        <a:solidFill>
                          <a:srgbClr val="FFFFFF"/>
                        </a:solidFill>
                        <a:ln w="9525">
                          <a:solidFill>
                            <a:srgbClr val="000000"/>
                          </a:solidFill>
                          <a:miter lim="800000"/>
                          <a:headEnd/>
                          <a:tailEnd/>
                        </a:ln>
                      </wps:spPr>
                      <wps:txbx>
                        <w:txbxContent>
                          <w:p w14:paraId="20BCF8F4" w14:textId="77777777" w:rsidR="00F42BDF" w:rsidRDefault="00F42BDF" w:rsidP="00F42BDF">
                            <w:pPr>
                              <w:rPr>
                                <w:rFonts w:ascii="SassoonCRInfant" w:hAnsi="SassoonCRInfant"/>
                                <w:b/>
                                <w:bCs/>
                                <w:sz w:val="32"/>
                                <w:szCs w:val="32"/>
                              </w:rPr>
                            </w:pPr>
                            <w:r>
                              <w:rPr>
                                <w:rFonts w:ascii="SassoonCRInfant" w:hAnsi="SassoonCRInfant"/>
                                <w:b/>
                                <w:bCs/>
                                <w:sz w:val="32"/>
                                <w:szCs w:val="32"/>
                              </w:rPr>
                              <w:t>Maths</w:t>
                            </w:r>
                          </w:p>
                          <w:p w14:paraId="0CA76F27" w14:textId="25A87ADA" w:rsidR="00F42BDF" w:rsidRPr="00D36B41" w:rsidRDefault="00F42BDF" w:rsidP="00F42BDF">
                            <w:pPr>
                              <w:rPr>
                                <w:rFonts w:ascii="SassoonCRInfant" w:hAnsi="SassoonCRInfant"/>
                                <w:sz w:val="24"/>
                                <w:szCs w:val="24"/>
                              </w:rPr>
                            </w:pPr>
                            <w:r w:rsidRPr="00D36B41">
                              <w:rPr>
                                <w:rFonts w:ascii="SassoonCRInfant" w:hAnsi="SassoonCRInfant"/>
                                <w:sz w:val="24"/>
                                <w:szCs w:val="24"/>
                              </w:rPr>
                              <w:t xml:space="preserve">We have covered </w:t>
                            </w:r>
                            <w:proofErr w:type="gramStart"/>
                            <w:r w:rsidR="00ED1C9D">
                              <w:rPr>
                                <w:rFonts w:ascii="SassoonCRInfant" w:hAnsi="SassoonCRInfant"/>
                                <w:sz w:val="24"/>
                                <w:szCs w:val="24"/>
                              </w:rPr>
                              <w:t>all</w:t>
                            </w:r>
                            <w:r w:rsidRPr="00D36B41">
                              <w:rPr>
                                <w:rFonts w:ascii="SassoonCRInfant" w:hAnsi="SassoonCRInfant"/>
                                <w:sz w:val="24"/>
                                <w:szCs w:val="24"/>
                              </w:rPr>
                              <w:t xml:space="preserve"> of</w:t>
                            </w:r>
                            <w:proofErr w:type="gramEnd"/>
                            <w:r w:rsidRPr="00D36B41">
                              <w:rPr>
                                <w:rFonts w:ascii="SassoonCRInfant" w:hAnsi="SassoonCRInfant"/>
                                <w:sz w:val="24"/>
                                <w:szCs w:val="24"/>
                              </w:rPr>
                              <w:t xml:space="preserve"> the objectives in Year </w:t>
                            </w:r>
                            <w:r w:rsidR="00ED1C9D">
                              <w:rPr>
                                <w:rFonts w:ascii="SassoonCRInfant" w:hAnsi="SassoonCRInfant"/>
                                <w:sz w:val="24"/>
                                <w:szCs w:val="24"/>
                              </w:rPr>
                              <w:t>6</w:t>
                            </w:r>
                            <w:r w:rsidRPr="00D36B41">
                              <w:rPr>
                                <w:rFonts w:ascii="SassoonCRInfant" w:hAnsi="SassoonCRInfant"/>
                                <w:sz w:val="24"/>
                                <w:szCs w:val="24"/>
                              </w:rPr>
                              <w:t xml:space="preserve"> for Maths this year.  Twinkl have arithmetic tests which can be printed off for the children to practice a variety of questions and calculations.  Please try out Full Test 1 and 2.  Answers are provided at the end.</w:t>
                            </w:r>
                          </w:p>
                          <w:p w14:paraId="0E5FDBBA" w14:textId="3C958E2C" w:rsidR="00F42BDF" w:rsidRPr="00D36B41" w:rsidRDefault="00556D14" w:rsidP="00F42BDF">
                            <w:pPr>
                              <w:rPr>
                                <w:rFonts w:ascii="SassoonCRInfant" w:hAnsi="SassoonCRInfant"/>
                                <w:sz w:val="32"/>
                                <w:szCs w:val="32"/>
                              </w:rPr>
                            </w:pPr>
                            <w:hyperlink r:id="rId16" w:history="1">
                              <w:r w:rsidR="00ED1C9D" w:rsidRPr="006A5E02">
                                <w:rPr>
                                  <w:rStyle w:val="Hyperlink"/>
                                  <w:rFonts w:ascii="SassoonCRInfant" w:hAnsi="SassoonCRInfant"/>
                                  <w:sz w:val="24"/>
                                  <w:szCs w:val="24"/>
                                </w:rPr>
                                <w:t>www.twinkl.co.uk/resource/t2-m-1175-year-6-arithmetic-full-tests</w:t>
                              </w:r>
                            </w:hyperlink>
                          </w:p>
                          <w:p w14:paraId="0E7D16A9" w14:textId="77777777" w:rsidR="00F42BDF" w:rsidRDefault="00F42BDF" w:rsidP="00F42BDF">
                            <w:pPr>
                              <w:rPr>
                                <w:rFonts w:ascii="SassoonCRInfant" w:hAnsi="SassoonCRInfant"/>
                                <w:sz w:val="28"/>
                                <w:szCs w:val="28"/>
                              </w:rPr>
                            </w:pPr>
                          </w:p>
                          <w:p w14:paraId="6FDB0BB0" w14:textId="77777777" w:rsidR="00F42BDF" w:rsidRDefault="00F42BDF" w:rsidP="00F42BDF">
                            <w:pPr>
                              <w:rPr>
                                <w:rFonts w:ascii="SassoonCRInfant" w:hAnsi="SassoonCRInfant"/>
                                <w:sz w:val="28"/>
                                <w:szCs w:val="28"/>
                              </w:rPr>
                            </w:pPr>
                            <w:r w:rsidRPr="00FD15DB">
                              <w:rPr>
                                <w:rFonts w:ascii="SassoonCRInfant" w:hAnsi="SassoonCRInfant"/>
                                <w:sz w:val="28"/>
                                <w:szCs w:val="28"/>
                              </w:rPr>
                              <w:t xml:space="preserve">   </w:t>
                            </w:r>
                          </w:p>
                          <w:p w14:paraId="415C44EA" w14:textId="77777777" w:rsidR="00F42BDF" w:rsidRDefault="00F42BDF" w:rsidP="00F42BDF">
                            <w:pPr>
                              <w:rPr>
                                <w:rFonts w:ascii="SassoonCRInfant" w:hAnsi="SassoonCRInfant"/>
                                <w:sz w:val="28"/>
                                <w:szCs w:val="28"/>
                              </w:rPr>
                            </w:pPr>
                          </w:p>
                          <w:p w14:paraId="0BCCA718" w14:textId="77777777" w:rsidR="00F42BDF" w:rsidRPr="00FD15DB" w:rsidRDefault="00F42BDF" w:rsidP="00F42BDF">
                            <w:pPr>
                              <w:rPr>
                                <w:rFonts w:ascii="SassoonCRInfant" w:hAnsi="SassoonCRInfant"/>
                                <w:sz w:val="28"/>
                                <w:szCs w:val="28"/>
                              </w:rPr>
                            </w:pPr>
                          </w:p>
                          <w:p w14:paraId="4532EE47" w14:textId="77777777" w:rsidR="00F42BDF" w:rsidRPr="00FD15DB" w:rsidRDefault="00F42BDF" w:rsidP="00F42BDF">
                            <w:pPr>
                              <w:rPr>
                                <w:rFonts w:ascii="SassoonCRInfant" w:hAnsi="SassoonCRInfant"/>
                                <w:sz w:val="32"/>
                                <w:szCs w:val="32"/>
                              </w:rPr>
                            </w:pPr>
                          </w:p>
                          <w:p w14:paraId="4DEBFA3A" w14:textId="77777777" w:rsidR="00F42BDF" w:rsidRPr="00FD15DB" w:rsidRDefault="00F42BDF" w:rsidP="00F42BDF">
                            <w:pPr>
                              <w:rPr>
                                <w:rFonts w:ascii="SassoonCRInfant" w:hAnsi="SassoonCRInfant"/>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11FAF" id="Text Box 3" o:spid="_x0000_s1034" type="#_x0000_t202" style="position:absolute;margin-left:-18.65pt;margin-top:365.6pt;width:219.2pt;height:191.7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">
                <v:textbox>
                  <w:txbxContent>
                    <w:p w14:paraId="20BCF8F4" w14:textId="77777777" w:rsidR="00F42BDF" w:rsidRDefault="00F42BDF" w:rsidP="00F42BDF">
                      <w:pPr>
                        <w:rPr>
                          <w:rFonts w:ascii="SassoonCRInfant" w:hAnsi="SassoonCRInfant"/>
                          <w:b/>
                          <w:bCs/>
                          <w:sz w:val="32"/>
                          <w:szCs w:val="32"/>
                        </w:rPr>
                      </w:pPr>
                      <w:r>
                        <w:rPr>
                          <w:rFonts w:ascii="SassoonCRInfant" w:hAnsi="SassoonCRInfant"/>
                          <w:b/>
                          <w:bCs/>
                          <w:sz w:val="32"/>
                          <w:szCs w:val="32"/>
                        </w:rPr>
                        <w:t>Maths</w:t>
                      </w:r>
                    </w:p>
                    <w:p w14:paraId="0CA76F27" w14:textId="25A87ADA" w:rsidR="00F42BDF" w:rsidRPr="00D36B41" w:rsidRDefault="00F42BDF" w:rsidP="00F42BDF">
                      <w:pPr>
                        <w:rPr>
                          <w:rFonts w:ascii="SassoonCRInfant" w:hAnsi="SassoonCRInfant"/>
                          <w:sz w:val="24"/>
                          <w:szCs w:val="24"/>
                        </w:rPr>
                      </w:pPr>
                      <w:r w:rsidRPr="00D36B41">
                        <w:rPr>
                          <w:rFonts w:ascii="SassoonCRInfant" w:hAnsi="SassoonCRInfant"/>
                          <w:sz w:val="24"/>
                          <w:szCs w:val="24"/>
                        </w:rPr>
                        <w:t xml:space="preserve">We have covered </w:t>
                      </w:r>
                      <w:proofErr w:type="gramStart"/>
                      <w:r w:rsidR="00ED1C9D">
                        <w:rPr>
                          <w:rFonts w:ascii="SassoonCRInfant" w:hAnsi="SassoonCRInfant"/>
                          <w:sz w:val="24"/>
                          <w:szCs w:val="24"/>
                        </w:rPr>
                        <w:t>all</w:t>
                      </w:r>
                      <w:r w:rsidRPr="00D36B41">
                        <w:rPr>
                          <w:rFonts w:ascii="SassoonCRInfant" w:hAnsi="SassoonCRInfant"/>
                          <w:sz w:val="24"/>
                          <w:szCs w:val="24"/>
                        </w:rPr>
                        <w:t xml:space="preserve"> of</w:t>
                      </w:r>
                      <w:proofErr w:type="gramEnd"/>
                      <w:r w:rsidRPr="00D36B41">
                        <w:rPr>
                          <w:rFonts w:ascii="SassoonCRInfant" w:hAnsi="SassoonCRInfant"/>
                          <w:sz w:val="24"/>
                          <w:szCs w:val="24"/>
                        </w:rPr>
                        <w:t xml:space="preserve"> the objectives in Year </w:t>
                      </w:r>
                      <w:r w:rsidR="00ED1C9D">
                        <w:rPr>
                          <w:rFonts w:ascii="SassoonCRInfant" w:hAnsi="SassoonCRInfant"/>
                          <w:sz w:val="24"/>
                          <w:szCs w:val="24"/>
                        </w:rPr>
                        <w:t>6</w:t>
                      </w:r>
                      <w:r w:rsidRPr="00D36B41">
                        <w:rPr>
                          <w:rFonts w:ascii="SassoonCRInfant" w:hAnsi="SassoonCRInfant"/>
                          <w:sz w:val="24"/>
                          <w:szCs w:val="24"/>
                        </w:rPr>
                        <w:t xml:space="preserve"> for Maths this year.  Twinkl have arithmetic tests which can be printed off for the children to practice a variety of questions and calculations.  Please try out Full Test 1 and 2.  Answers are provided at the end.</w:t>
                      </w:r>
                    </w:p>
                    <w:p w14:paraId="0E5FDBBA" w14:textId="3C958E2C" w:rsidR="00F42BDF" w:rsidRPr="00D36B41" w:rsidRDefault="00556D14" w:rsidP="00F42BDF">
                      <w:pPr>
                        <w:rPr>
                          <w:rFonts w:ascii="SassoonCRInfant" w:hAnsi="SassoonCRInfant"/>
                          <w:sz w:val="32"/>
                          <w:szCs w:val="32"/>
                        </w:rPr>
                      </w:pPr>
                      <w:hyperlink r:id="rId17" w:history="1">
                        <w:r w:rsidR="00ED1C9D" w:rsidRPr="006A5E02">
                          <w:rPr>
                            <w:rStyle w:val="Hyperlink"/>
                            <w:rFonts w:ascii="SassoonCRInfant" w:hAnsi="SassoonCRInfant"/>
                            <w:sz w:val="24"/>
                            <w:szCs w:val="24"/>
                          </w:rPr>
                          <w:t>www.twinkl.co.uk/resource/t2-m-1175-year-6-arithmetic-full-tests</w:t>
                        </w:r>
                      </w:hyperlink>
                    </w:p>
                    <w:p w14:paraId="0E7D16A9" w14:textId="77777777" w:rsidR="00F42BDF" w:rsidRDefault="00F42BDF" w:rsidP="00F42BDF">
                      <w:pPr>
                        <w:rPr>
                          <w:rFonts w:ascii="SassoonCRInfant" w:hAnsi="SassoonCRInfant"/>
                          <w:sz w:val="28"/>
                          <w:szCs w:val="28"/>
                        </w:rPr>
                      </w:pPr>
                    </w:p>
                    <w:p w14:paraId="6FDB0BB0" w14:textId="77777777" w:rsidR="00F42BDF" w:rsidRDefault="00F42BDF" w:rsidP="00F42BDF">
                      <w:pPr>
                        <w:rPr>
                          <w:rFonts w:ascii="SassoonCRInfant" w:hAnsi="SassoonCRInfant"/>
                          <w:sz w:val="28"/>
                          <w:szCs w:val="28"/>
                        </w:rPr>
                      </w:pPr>
                      <w:r w:rsidRPr="00FD15DB">
                        <w:rPr>
                          <w:rFonts w:ascii="SassoonCRInfant" w:hAnsi="SassoonCRInfant"/>
                          <w:sz w:val="28"/>
                          <w:szCs w:val="28"/>
                        </w:rPr>
                        <w:t xml:space="preserve">   </w:t>
                      </w:r>
                    </w:p>
                    <w:p w14:paraId="415C44EA" w14:textId="77777777" w:rsidR="00F42BDF" w:rsidRDefault="00F42BDF" w:rsidP="00F42BDF">
                      <w:pPr>
                        <w:rPr>
                          <w:rFonts w:ascii="SassoonCRInfant" w:hAnsi="SassoonCRInfant"/>
                          <w:sz w:val="28"/>
                          <w:szCs w:val="28"/>
                        </w:rPr>
                      </w:pPr>
                    </w:p>
                    <w:p w14:paraId="0BCCA718" w14:textId="77777777" w:rsidR="00F42BDF" w:rsidRPr="00FD15DB" w:rsidRDefault="00F42BDF" w:rsidP="00F42BDF">
                      <w:pPr>
                        <w:rPr>
                          <w:rFonts w:ascii="SassoonCRInfant" w:hAnsi="SassoonCRInfant"/>
                          <w:sz w:val="28"/>
                          <w:szCs w:val="28"/>
                        </w:rPr>
                      </w:pPr>
                    </w:p>
                    <w:p w14:paraId="4532EE47" w14:textId="77777777" w:rsidR="00F42BDF" w:rsidRPr="00FD15DB" w:rsidRDefault="00F42BDF" w:rsidP="00F42BDF">
                      <w:pPr>
                        <w:rPr>
                          <w:rFonts w:ascii="SassoonCRInfant" w:hAnsi="SassoonCRInfant"/>
                          <w:sz w:val="32"/>
                          <w:szCs w:val="32"/>
                        </w:rPr>
                      </w:pPr>
                    </w:p>
                    <w:p w14:paraId="4DEBFA3A" w14:textId="77777777" w:rsidR="00F42BDF" w:rsidRPr="00FD15DB" w:rsidRDefault="00F42BDF" w:rsidP="00F42BDF">
                      <w:pPr>
                        <w:rPr>
                          <w:rFonts w:ascii="SassoonCRInfant" w:hAnsi="SassoonCRInfant"/>
                          <w:sz w:val="32"/>
                          <w:szCs w:val="32"/>
                        </w:rPr>
                      </w:pPr>
                    </w:p>
                  </w:txbxContent>
                </v:textbox>
                <w10:wrap anchorx="margin" anchory="page"/>
              </v:shape>
            </w:pict>
          </mc:Fallback>
        </mc:AlternateContent>
      </w:r>
    </w:p>
    <w:sectPr w:rsidR="00F42BDF" w:rsidRPr="00F42BDF" w:rsidSect="00F42BDF">
      <w:pgSz w:w="16838" w:h="11906" w:orient="landscape"/>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BDF"/>
    <w:rsid w:val="00415359"/>
    <w:rsid w:val="00556D14"/>
    <w:rsid w:val="009122A4"/>
    <w:rsid w:val="00D36B41"/>
    <w:rsid w:val="00DA0D75"/>
    <w:rsid w:val="00ED1C9D"/>
    <w:rsid w:val="00F42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45BCC"/>
  <w15:chartTrackingRefBased/>
  <w15:docId w15:val="{A2572FB7-ACF8-4311-8C13-6D011857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2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BDF"/>
    <w:rPr>
      <w:color w:val="0000FF"/>
      <w:u w:val="single"/>
    </w:rPr>
  </w:style>
  <w:style w:type="character" w:styleId="UnresolvedMention">
    <w:name w:val="Unresolved Mention"/>
    <w:basedOn w:val="DefaultParagraphFont"/>
    <w:uiPriority w:val="99"/>
    <w:semiHidden/>
    <w:unhideWhenUsed/>
    <w:rsid w:val="00ED1C9D"/>
    <w:rPr>
      <w:color w:val="605E5C"/>
      <w:shd w:val="clear" w:color="auto" w:fill="E1DFDD"/>
    </w:rPr>
  </w:style>
  <w:style w:type="character" w:styleId="FollowedHyperlink">
    <w:name w:val="FollowedHyperlink"/>
    <w:basedOn w:val="DefaultParagraphFont"/>
    <w:uiPriority w:val="99"/>
    <w:semiHidden/>
    <w:unhideWhenUsed/>
    <w:rsid w:val="004153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support.twinkl.co.uk/mps2/c/FQE/8PUmAA/t.300/iO-hQlxeRDCsP11NBkaSQQ/h5/EbC1nPf9k9D5DT3zk18lxBwa1fOubB7v8tpG7jFvX-2BAUbtuFWZqRQucggCq4xkD-2BcXZRVhMv6jRDtAXDkJfo-2BPY39Pl6rzJj5RA8l-2F0Qx-2FCzSr9pQYnMx4bDRHoRjtx58TgTNoxVwIaiLQOwCcgoFrZESzWLGKFC9aW-2BDxP8Ujewz8bjIb3B-2FBabtDYgZrZH-2BppJEGTLsebmX-2FklyFSeWg-3D-3D/vQjz" TargetMode="External"/><Relationship Id="rId13" Type="http://schemas.openxmlformats.org/officeDocument/2006/relationships/hyperlink" Target="https://www.twinkl.co.uk/resource/tp2-s-121-new-planit-science-year-6-evolution-and-inheritance-unit-pac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winkl.co.uk/resource/year-6-school-closure-home-learning-resource-pack-t-e-2549914" TargetMode="External"/><Relationship Id="rId12" Type="http://schemas.openxmlformats.org/officeDocument/2006/relationships/hyperlink" Target="https://www.twinkl.co.uk/resource/tp2-s-121-new-planit-science-year-6-evolution-and-inheritance-unit-pack" TargetMode="External"/><Relationship Id="rId17" Type="http://schemas.openxmlformats.org/officeDocument/2006/relationships/hyperlink" Target="http://www.twinkl.co.uk/resource/t2-m-1175-year-6-arithmetic-full-tests" TargetMode="External"/><Relationship Id="rId2" Type="http://schemas.openxmlformats.org/officeDocument/2006/relationships/settings" Target="settings.xml"/><Relationship Id="rId16" Type="http://schemas.openxmlformats.org/officeDocument/2006/relationships/hyperlink" Target="http://www.twinkl.co.uk/resource/t2-m-1175-year-6-arithmetic-full-tests" TargetMode="External"/><Relationship Id="rId1" Type="http://schemas.openxmlformats.org/officeDocument/2006/relationships/styles" Target="styles.xml"/><Relationship Id="rId6" Type="http://schemas.openxmlformats.org/officeDocument/2006/relationships/hyperlink" Target="http://links.support.twinkl.co.uk/mps2/c/FQE/8PUmAA/t.300/iO-hQlxeRDCsP11NBkaSQQ/h5/EbC1nPf9k9D5DT3zk18lxBwa1fOubB7v8tpG7jFvX-2BAUbtuFWZqRQucggCq4xkD-2BcXZRVhMv6jRDtAXDkJfo-2BPY39Pl6rzJj5RA8l-2F0Qx-2FCzSr9pQYnMx4bDRHoRjtx58TgTNoxVwIaiLQOwCcgoFrZESzWLGKFC9aW-2BDxP8Ujewz8bjIb3B-2FBabtDYgZrZH-2BppJEGTLsebmX-2FklyFSeWg-3D-3D/vQjz" TargetMode="External"/><Relationship Id="rId11" Type="http://schemas.openxmlformats.org/officeDocument/2006/relationships/hyperlink" Target="http://www.booksfortopics.com/year-6" TargetMode="External"/><Relationship Id="rId5" Type="http://schemas.openxmlformats.org/officeDocument/2006/relationships/hyperlink" Target="https://ttrockstars.com/" TargetMode="External"/><Relationship Id="rId15" Type="http://schemas.openxmlformats.org/officeDocument/2006/relationships/hyperlink" Target="http://www.pobble365.com" TargetMode="External"/><Relationship Id="rId10" Type="http://schemas.openxmlformats.org/officeDocument/2006/relationships/hyperlink" Target="http://www.booksfortopics.com/year-6" TargetMode="External"/><Relationship Id="rId19" Type="http://schemas.openxmlformats.org/officeDocument/2006/relationships/theme" Target="theme/theme1.xml"/><Relationship Id="rId4" Type="http://schemas.openxmlformats.org/officeDocument/2006/relationships/hyperlink" Target="https://ttrockstars.com/" TargetMode="External"/><Relationship Id="rId9" Type="http://schemas.openxmlformats.org/officeDocument/2006/relationships/hyperlink" Target="http://www.twinkl.co.uk/resource/year-6-school-closure-home-learning-resource-pack-t-e-2549914" TargetMode="External"/><Relationship Id="rId14" Type="http://schemas.openxmlformats.org/officeDocument/2006/relationships/hyperlink" Target="http://www.pobble365.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Sibson</dc:creator>
  <cp:keywords/>
  <dc:description/>
  <cp:lastModifiedBy>Mrs Barber</cp:lastModifiedBy>
  <cp:revision>3</cp:revision>
  <dcterms:created xsi:type="dcterms:W3CDTF">2020-03-20T09:31:00Z</dcterms:created>
  <dcterms:modified xsi:type="dcterms:W3CDTF">2020-03-20T15:34:00Z</dcterms:modified>
</cp:coreProperties>
</file>