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0F" w:rsidRDefault="005400DD">
      <w:r>
        <w:rPr>
          <w:noProof/>
          <w:lang w:eastAsia="en-GB"/>
        </w:rPr>
        <w:drawing>
          <wp:inline distT="0" distB="0" distL="0" distR="0">
            <wp:extent cx="5731510" cy="4298633"/>
            <wp:effectExtent l="19050" t="0" r="2540" b="0"/>
            <wp:docPr id="1" name="Picture 1" descr="C:\Users\K Ryan.SPRC\Desktop\EYFS DATA MASTER FILE.eyfs_Multimedia\b083421e-e374-4a28-8fcd-430e0bb59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 Ryan.SPRC\Desktop\EYFS DATA MASTER FILE.eyfs_Multimedia\b083421e-e374-4a28-8fcd-430e0bb5958b.JPG"/>
                    <pic:cNvPicPr>
                      <a:picLocks noChangeAspect="1" noChangeArrowheads="1"/>
                    </pic:cNvPicPr>
                  </pic:nvPicPr>
                  <pic:blipFill>
                    <a:blip r:embed="rId4"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5400DD" w:rsidRDefault="005400DD">
      <w:r>
        <w:t xml:space="preserve">We enjoyed some role play outdoors, learning about crossing the road safely. We learned that we must always hold an adult’s hand in the road. Here, one of us is pretending to be a lollipop person, standing on our zebra crossing. On our </w:t>
      </w:r>
      <w:proofErr w:type="spellStart"/>
      <w:r>
        <w:t>welly</w:t>
      </w:r>
      <w:proofErr w:type="spellEnd"/>
      <w:r>
        <w:t xml:space="preserve"> walks, we take turns to press the button on the pelican crossing, and we look and listen for traffic. Mrs. Worrall is the lollipop person on our </w:t>
      </w:r>
      <w:proofErr w:type="spellStart"/>
      <w:r>
        <w:t>welly</w:t>
      </w:r>
      <w:proofErr w:type="spellEnd"/>
      <w:r>
        <w:t xml:space="preserve"> walks!</w:t>
      </w:r>
    </w:p>
    <w:sectPr w:rsidR="005400DD" w:rsidSect="00B715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5400DD"/>
    <w:rsid w:val="005400DD"/>
    <w:rsid w:val="00AA76D3"/>
    <w:rsid w:val="00B418C9"/>
    <w:rsid w:val="00B715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Ryan</dc:creator>
  <cp:lastModifiedBy>K Ryan</cp:lastModifiedBy>
  <cp:revision>1</cp:revision>
  <dcterms:created xsi:type="dcterms:W3CDTF">2014-05-21T15:51:00Z</dcterms:created>
  <dcterms:modified xsi:type="dcterms:W3CDTF">2014-05-21T15:53:00Z</dcterms:modified>
</cp:coreProperties>
</file>